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6B" w:rsidRP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Minutes</w:t>
      </w:r>
    </w:p>
    <w:p w:rsidR="00221589" w:rsidRPr="00221589" w:rsidRDefault="00F83EB3" w:rsidP="00221589">
      <w:pPr>
        <w:jc w:val="center"/>
        <w:rPr>
          <w:rFonts w:ascii="Comic Sans MS" w:hAnsi="Comic Sans MS"/>
          <w:b/>
          <w:sz w:val="24"/>
          <w:szCs w:val="24"/>
          <w:u w:val="single"/>
        </w:rPr>
      </w:pPr>
      <w:r>
        <w:rPr>
          <w:rFonts w:ascii="Comic Sans MS" w:hAnsi="Comic Sans MS"/>
          <w:b/>
          <w:sz w:val="24"/>
          <w:szCs w:val="24"/>
          <w:u w:val="single"/>
        </w:rPr>
        <w:t>Chelmsford</w:t>
      </w:r>
      <w:r w:rsidR="00221589" w:rsidRPr="00221589">
        <w:rPr>
          <w:rFonts w:ascii="Comic Sans MS" w:hAnsi="Comic Sans MS"/>
          <w:b/>
          <w:sz w:val="24"/>
          <w:szCs w:val="24"/>
          <w:u w:val="single"/>
        </w:rPr>
        <w:t xml:space="preserve"> – Multi-schools meeting</w:t>
      </w:r>
    </w:p>
    <w:p w:rsidR="00221589" w:rsidRDefault="00F83EB3" w:rsidP="00221589">
      <w:pPr>
        <w:jc w:val="center"/>
        <w:rPr>
          <w:rFonts w:ascii="Comic Sans MS" w:hAnsi="Comic Sans MS"/>
          <w:b/>
          <w:sz w:val="24"/>
          <w:szCs w:val="24"/>
          <w:u w:val="single"/>
        </w:rPr>
      </w:pPr>
      <w:r>
        <w:rPr>
          <w:rFonts w:ascii="Comic Sans MS" w:hAnsi="Comic Sans MS"/>
          <w:b/>
          <w:sz w:val="24"/>
          <w:szCs w:val="24"/>
          <w:u w:val="single"/>
        </w:rPr>
        <w:t>Wednesday 9</w:t>
      </w:r>
      <w:r w:rsidRPr="00F83EB3">
        <w:rPr>
          <w:rFonts w:ascii="Comic Sans MS" w:hAnsi="Comic Sans MS"/>
          <w:b/>
          <w:sz w:val="24"/>
          <w:szCs w:val="24"/>
          <w:u w:val="single"/>
          <w:vertAlign w:val="superscript"/>
        </w:rPr>
        <w:t>th</w:t>
      </w:r>
      <w:r>
        <w:rPr>
          <w:rFonts w:ascii="Comic Sans MS" w:hAnsi="Comic Sans MS"/>
          <w:b/>
          <w:sz w:val="24"/>
          <w:szCs w:val="24"/>
          <w:u w:val="single"/>
        </w:rPr>
        <w:t xml:space="preserve"> </w:t>
      </w:r>
      <w:r w:rsidR="00221589" w:rsidRPr="00221589">
        <w:rPr>
          <w:rFonts w:ascii="Comic Sans MS" w:hAnsi="Comic Sans MS"/>
          <w:b/>
          <w:sz w:val="24"/>
          <w:szCs w:val="24"/>
          <w:u w:val="single"/>
        </w:rPr>
        <w:t>October 2019</w:t>
      </w:r>
    </w:p>
    <w:p w:rsidR="00221589" w:rsidRDefault="00221589" w:rsidP="00221589">
      <w:pPr>
        <w:jc w:val="center"/>
        <w:rPr>
          <w:rFonts w:ascii="Comic Sans MS" w:hAnsi="Comic Sans MS"/>
          <w:b/>
          <w:sz w:val="24"/>
          <w:szCs w:val="24"/>
          <w:u w:val="single"/>
        </w:rPr>
      </w:pPr>
    </w:p>
    <w:p w:rsidR="00221589" w:rsidRDefault="00221589" w:rsidP="00221589">
      <w:pPr>
        <w:rPr>
          <w:rFonts w:ascii="Comic Sans MS" w:hAnsi="Comic Sans MS"/>
          <w:b/>
          <w:sz w:val="24"/>
          <w:szCs w:val="24"/>
          <w:u w:val="single"/>
        </w:rPr>
      </w:pPr>
      <w:r>
        <w:rPr>
          <w:rFonts w:ascii="Comic Sans MS" w:hAnsi="Comic Sans MS"/>
          <w:b/>
          <w:sz w:val="24"/>
          <w:szCs w:val="24"/>
          <w:u w:val="single"/>
        </w:rPr>
        <w:t xml:space="preserve">In attendance – </w:t>
      </w:r>
      <w:r w:rsidR="00F83EB3">
        <w:rPr>
          <w:rFonts w:ascii="Comic Sans MS" w:hAnsi="Comic Sans MS"/>
          <w:b/>
          <w:sz w:val="24"/>
          <w:szCs w:val="24"/>
          <w:u w:val="single"/>
        </w:rPr>
        <w:t>2</w:t>
      </w:r>
      <w:r w:rsidR="00116D37">
        <w:rPr>
          <w:rFonts w:ascii="Comic Sans MS" w:hAnsi="Comic Sans MS"/>
          <w:b/>
          <w:sz w:val="24"/>
          <w:szCs w:val="24"/>
          <w:u w:val="single"/>
        </w:rPr>
        <w:t>4</w:t>
      </w:r>
      <w:r>
        <w:rPr>
          <w:rFonts w:ascii="Comic Sans MS" w:hAnsi="Comic Sans MS"/>
          <w:b/>
          <w:sz w:val="24"/>
          <w:szCs w:val="24"/>
          <w:u w:val="single"/>
        </w:rPr>
        <w:t xml:space="preserve"> children</w:t>
      </w:r>
    </w:p>
    <w:p w:rsidR="00221589" w:rsidRDefault="00F83EB3" w:rsidP="00221589">
      <w:pPr>
        <w:rPr>
          <w:rFonts w:ascii="Comic Sans MS" w:hAnsi="Comic Sans MS"/>
          <w:sz w:val="24"/>
          <w:szCs w:val="24"/>
        </w:rPr>
      </w:pPr>
      <w:proofErr w:type="spellStart"/>
      <w:r>
        <w:rPr>
          <w:rFonts w:ascii="Comic Sans MS" w:hAnsi="Comic Sans MS"/>
          <w:sz w:val="24"/>
          <w:szCs w:val="24"/>
        </w:rPr>
        <w:t>Thriftwood</w:t>
      </w:r>
      <w:proofErr w:type="spellEnd"/>
      <w:r>
        <w:rPr>
          <w:rFonts w:ascii="Comic Sans MS" w:hAnsi="Comic Sans MS"/>
          <w:sz w:val="24"/>
          <w:szCs w:val="24"/>
        </w:rPr>
        <w:t xml:space="preserve"> school – Host</w:t>
      </w:r>
    </w:p>
    <w:p w:rsidR="00F83EB3" w:rsidRDefault="00F83EB3" w:rsidP="00221589">
      <w:pPr>
        <w:rPr>
          <w:rFonts w:ascii="Comic Sans MS" w:hAnsi="Comic Sans MS"/>
          <w:sz w:val="24"/>
          <w:szCs w:val="24"/>
        </w:rPr>
      </w:pPr>
      <w:r>
        <w:rPr>
          <w:rFonts w:ascii="Comic Sans MS" w:hAnsi="Comic Sans MS"/>
          <w:sz w:val="24"/>
          <w:szCs w:val="24"/>
        </w:rPr>
        <w:t>St Michaels – Including head boy + girl</w:t>
      </w:r>
    </w:p>
    <w:p w:rsidR="00F83EB3" w:rsidRDefault="00F83EB3" w:rsidP="00221589">
      <w:pPr>
        <w:rPr>
          <w:rFonts w:ascii="Comic Sans MS" w:hAnsi="Comic Sans MS"/>
          <w:sz w:val="24"/>
          <w:szCs w:val="24"/>
        </w:rPr>
      </w:pPr>
      <w:r>
        <w:rPr>
          <w:rFonts w:ascii="Comic Sans MS" w:hAnsi="Comic Sans MS"/>
          <w:sz w:val="24"/>
          <w:szCs w:val="24"/>
        </w:rPr>
        <w:t>St Joseph’s</w:t>
      </w:r>
    </w:p>
    <w:p w:rsidR="00F83EB3" w:rsidRDefault="00F83EB3" w:rsidP="00221589">
      <w:pPr>
        <w:rPr>
          <w:rFonts w:ascii="Comic Sans MS" w:hAnsi="Comic Sans MS"/>
          <w:sz w:val="24"/>
          <w:szCs w:val="24"/>
        </w:rPr>
      </w:pPr>
      <w:r>
        <w:rPr>
          <w:rFonts w:ascii="Comic Sans MS" w:hAnsi="Comic Sans MS"/>
          <w:sz w:val="24"/>
          <w:szCs w:val="24"/>
        </w:rPr>
        <w:t>Active Essex – From 10:30</w:t>
      </w:r>
    </w:p>
    <w:p w:rsidR="00F83EB3" w:rsidRDefault="00F83EB3" w:rsidP="00221589">
      <w:pPr>
        <w:rPr>
          <w:rFonts w:ascii="Comic Sans MS" w:hAnsi="Comic Sans MS"/>
          <w:sz w:val="24"/>
          <w:szCs w:val="24"/>
        </w:rPr>
      </w:pPr>
      <w:r>
        <w:rPr>
          <w:rFonts w:ascii="Comic Sans MS" w:hAnsi="Comic Sans MS"/>
          <w:sz w:val="24"/>
          <w:szCs w:val="24"/>
        </w:rPr>
        <w:t>Essex employability team x2</w:t>
      </w:r>
    </w:p>
    <w:p w:rsidR="00F83EB3" w:rsidRDefault="00F83EB3" w:rsidP="00221589">
      <w:pPr>
        <w:rPr>
          <w:rFonts w:ascii="Comic Sans MS" w:hAnsi="Comic Sans MS"/>
          <w:sz w:val="24"/>
          <w:szCs w:val="24"/>
        </w:rPr>
      </w:pPr>
      <w:r>
        <w:rPr>
          <w:rFonts w:ascii="Comic Sans MS" w:hAnsi="Comic Sans MS"/>
          <w:sz w:val="24"/>
          <w:szCs w:val="24"/>
        </w:rPr>
        <w:t xml:space="preserve">Apologies – Columbus, </w:t>
      </w:r>
      <w:proofErr w:type="spellStart"/>
      <w:r>
        <w:rPr>
          <w:rFonts w:ascii="Comic Sans MS" w:hAnsi="Comic Sans MS"/>
          <w:sz w:val="24"/>
          <w:szCs w:val="24"/>
        </w:rPr>
        <w:t>Terling</w:t>
      </w:r>
      <w:proofErr w:type="spellEnd"/>
      <w:r>
        <w:rPr>
          <w:rFonts w:ascii="Comic Sans MS" w:hAnsi="Comic Sans MS"/>
          <w:sz w:val="24"/>
          <w:szCs w:val="24"/>
        </w:rPr>
        <w:t xml:space="preserve"> primary, </w:t>
      </w:r>
      <w:proofErr w:type="spellStart"/>
      <w:r>
        <w:rPr>
          <w:rFonts w:ascii="Comic Sans MS" w:hAnsi="Comic Sans MS"/>
          <w:sz w:val="24"/>
          <w:szCs w:val="24"/>
        </w:rPr>
        <w:t>Broomford</w:t>
      </w:r>
      <w:proofErr w:type="spellEnd"/>
    </w:p>
    <w:p w:rsidR="00221589" w:rsidRDefault="00221589" w:rsidP="00221589">
      <w:pPr>
        <w:rPr>
          <w:rFonts w:ascii="Comic Sans MS" w:hAnsi="Comic Sans MS"/>
          <w:b/>
          <w:sz w:val="24"/>
          <w:szCs w:val="24"/>
          <w:u w:val="single"/>
        </w:rPr>
      </w:pPr>
      <w:r>
        <w:rPr>
          <w:rFonts w:ascii="Comic Sans MS" w:hAnsi="Comic Sans MS"/>
          <w:b/>
          <w:sz w:val="24"/>
          <w:szCs w:val="24"/>
          <w:u w:val="single"/>
        </w:rPr>
        <w:t>Minutes</w:t>
      </w:r>
    </w:p>
    <w:p w:rsidR="00F83EB3" w:rsidRDefault="00F83EB3" w:rsidP="00F83EB3">
      <w:pPr>
        <w:rPr>
          <w:rFonts w:ascii="Comic Sans MS" w:hAnsi="Comic Sans MS"/>
          <w:sz w:val="24"/>
          <w:szCs w:val="24"/>
        </w:rPr>
      </w:pPr>
      <w:r>
        <w:rPr>
          <w:rFonts w:ascii="Comic Sans MS" w:hAnsi="Comic Sans MS"/>
          <w:sz w:val="24"/>
          <w:szCs w:val="24"/>
        </w:rPr>
        <w:t xml:space="preserve">Unfortunately, after 2 last minute cancellations we didn’t have as many children as we had hoped </w:t>
      </w:r>
      <w:r w:rsidR="00116D37">
        <w:rPr>
          <w:rFonts w:ascii="Comic Sans MS" w:hAnsi="Comic Sans MS"/>
          <w:sz w:val="24"/>
          <w:szCs w:val="24"/>
        </w:rPr>
        <w:t>for,</w:t>
      </w:r>
      <w:r>
        <w:rPr>
          <w:rFonts w:ascii="Comic Sans MS" w:hAnsi="Comic Sans MS"/>
          <w:sz w:val="24"/>
          <w:szCs w:val="24"/>
        </w:rPr>
        <w:t xml:space="preserve"> but we did have </w:t>
      </w:r>
      <w:proofErr w:type="gramStart"/>
      <w:r>
        <w:rPr>
          <w:rFonts w:ascii="Comic Sans MS" w:hAnsi="Comic Sans MS"/>
          <w:sz w:val="24"/>
          <w:szCs w:val="24"/>
        </w:rPr>
        <w:t>a really energetic</w:t>
      </w:r>
      <w:proofErr w:type="gramEnd"/>
      <w:r>
        <w:rPr>
          <w:rFonts w:ascii="Comic Sans MS" w:hAnsi="Comic Sans MS"/>
          <w:sz w:val="24"/>
          <w:szCs w:val="24"/>
        </w:rPr>
        <w:t xml:space="preserve"> and exciting group! The meeting started with some information from myself on the last set of minutes. Our first discussion point was </w:t>
      </w:r>
      <w:r w:rsidR="00116D37">
        <w:rPr>
          <w:rFonts w:ascii="Comic Sans MS" w:hAnsi="Comic Sans MS"/>
          <w:sz w:val="24"/>
          <w:szCs w:val="24"/>
        </w:rPr>
        <w:t>led</w:t>
      </w:r>
      <w:r>
        <w:rPr>
          <w:rFonts w:ascii="Comic Sans MS" w:hAnsi="Comic Sans MS"/>
          <w:sz w:val="24"/>
          <w:szCs w:val="24"/>
        </w:rPr>
        <w:t xml:space="preserve"> by our head boy Jonathan who asked the group what stops you or your friends playing sport. Ideas included; </w:t>
      </w:r>
    </w:p>
    <w:p w:rsidR="00F83EB3" w:rsidRDefault="00F83EB3" w:rsidP="00F83EB3">
      <w:pPr>
        <w:pStyle w:val="ListParagraph"/>
        <w:numPr>
          <w:ilvl w:val="0"/>
          <w:numId w:val="5"/>
        </w:numPr>
        <w:rPr>
          <w:rFonts w:ascii="Comic Sans MS" w:hAnsi="Comic Sans MS"/>
          <w:sz w:val="24"/>
          <w:szCs w:val="24"/>
        </w:rPr>
      </w:pPr>
      <w:r>
        <w:rPr>
          <w:rFonts w:ascii="Comic Sans MS" w:hAnsi="Comic Sans MS"/>
          <w:sz w:val="24"/>
          <w:szCs w:val="24"/>
        </w:rPr>
        <w:t>Too much time being spent on electronics</w:t>
      </w:r>
    </w:p>
    <w:p w:rsidR="00F83EB3" w:rsidRDefault="00F83EB3" w:rsidP="00F83EB3">
      <w:pPr>
        <w:pStyle w:val="ListParagraph"/>
        <w:numPr>
          <w:ilvl w:val="0"/>
          <w:numId w:val="5"/>
        </w:numPr>
        <w:rPr>
          <w:rFonts w:ascii="Comic Sans MS" w:hAnsi="Comic Sans MS"/>
          <w:sz w:val="24"/>
          <w:szCs w:val="24"/>
        </w:rPr>
      </w:pPr>
      <w:r>
        <w:rPr>
          <w:rFonts w:ascii="Comic Sans MS" w:hAnsi="Comic Sans MS"/>
          <w:sz w:val="24"/>
          <w:szCs w:val="24"/>
        </w:rPr>
        <w:t>Disabilities such as blindness or being in a wheelchair</w:t>
      </w:r>
    </w:p>
    <w:p w:rsidR="00F83EB3" w:rsidRDefault="00F83EB3" w:rsidP="00F83EB3">
      <w:pPr>
        <w:pStyle w:val="ListParagraph"/>
        <w:numPr>
          <w:ilvl w:val="0"/>
          <w:numId w:val="5"/>
        </w:numPr>
        <w:rPr>
          <w:rFonts w:ascii="Comic Sans MS" w:hAnsi="Comic Sans MS"/>
          <w:sz w:val="24"/>
          <w:szCs w:val="24"/>
        </w:rPr>
      </w:pPr>
      <w:r>
        <w:rPr>
          <w:rFonts w:ascii="Comic Sans MS" w:hAnsi="Comic Sans MS"/>
          <w:sz w:val="24"/>
          <w:szCs w:val="24"/>
        </w:rPr>
        <w:t>Lack of understanding about children’s differences</w:t>
      </w:r>
    </w:p>
    <w:p w:rsidR="00F83EB3" w:rsidRDefault="00F83EB3" w:rsidP="00F83EB3">
      <w:pPr>
        <w:pStyle w:val="ListParagraph"/>
        <w:numPr>
          <w:ilvl w:val="0"/>
          <w:numId w:val="5"/>
        </w:numPr>
        <w:rPr>
          <w:rFonts w:ascii="Comic Sans MS" w:hAnsi="Comic Sans MS"/>
          <w:sz w:val="24"/>
          <w:szCs w:val="24"/>
        </w:rPr>
      </w:pPr>
      <w:r>
        <w:rPr>
          <w:rFonts w:ascii="Comic Sans MS" w:hAnsi="Comic Sans MS"/>
          <w:sz w:val="24"/>
          <w:szCs w:val="24"/>
        </w:rPr>
        <w:t xml:space="preserve">Negative talk about sports </w:t>
      </w:r>
    </w:p>
    <w:p w:rsidR="00F83EB3" w:rsidRDefault="00F83EB3" w:rsidP="00F83EB3">
      <w:pPr>
        <w:pStyle w:val="ListParagraph"/>
        <w:numPr>
          <w:ilvl w:val="0"/>
          <w:numId w:val="5"/>
        </w:numPr>
        <w:rPr>
          <w:rFonts w:ascii="Comic Sans MS" w:hAnsi="Comic Sans MS"/>
          <w:sz w:val="24"/>
          <w:szCs w:val="24"/>
        </w:rPr>
      </w:pPr>
      <w:r>
        <w:rPr>
          <w:rFonts w:ascii="Comic Sans MS" w:hAnsi="Comic Sans MS"/>
          <w:sz w:val="24"/>
          <w:szCs w:val="24"/>
        </w:rPr>
        <w:t>Lack of confidence</w:t>
      </w:r>
    </w:p>
    <w:p w:rsidR="00F83EB3" w:rsidRDefault="00F83EB3" w:rsidP="00F83EB3">
      <w:pPr>
        <w:rPr>
          <w:rFonts w:ascii="Comic Sans MS" w:hAnsi="Comic Sans MS"/>
          <w:sz w:val="24"/>
          <w:szCs w:val="24"/>
        </w:rPr>
      </w:pPr>
      <w:r>
        <w:rPr>
          <w:rFonts w:ascii="Comic Sans MS" w:hAnsi="Comic Sans MS"/>
          <w:sz w:val="24"/>
          <w:szCs w:val="24"/>
        </w:rPr>
        <w:t xml:space="preserve">These ideas will be discussed with our sports contacts. </w:t>
      </w:r>
    </w:p>
    <w:p w:rsidR="00F83EB3" w:rsidRDefault="00F83EB3" w:rsidP="00F83EB3">
      <w:pPr>
        <w:rPr>
          <w:rFonts w:ascii="Comic Sans MS" w:hAnsi="Comic Sans MS"/>
          <w:sz w:val="24"/>
          <w:szCs w:val="24"/>
        </w:rPr>
      </w:pPr>
      <w:r>
        <w:rPr>
          <w:rFonts w:ascii="Comic Sans MS" w:hAnsi="Comic Sans MS"/>
          <w:sz w:val="24"/>
          <w:szCs w:val="24"/>
        </w:rPr>
        <w:t xml:space="preserve">Keeping healthy was the next point on the agenda and I asked the group to think about all the things they would like to learn about, regarding health. A long list included understanding cancer, the technology used in food, </w:t>
      </w:r>
      <w:r w:rsidR="003910D0">
        <w:rPr>
          <w:rFonts w:ascii="Comic Sans MS" w:hAnsi="Comic Sans MS"/>
          <w:sz w:val="24"/>
          <w:szCs w:val="24"/>
        </w:rPr>
        <w:t xml:space="preserve">allergies, what types of food to eat, our mental health and more information on rare diseases. The group were also very keen to hear more about differences in our brains and spoke about Autism. Kim was also very keen to share her views about visual impairment and Jonathan mentioned a parent’s diabetes. </w:t>
      </w:r>
    </w:p>
    <w:p w:rsidR="003910D0" w:rsidRDefault="003910D0" w:rsidP="00F83EB3">
      <w:pPr>
        <w:rPr>
          <w:rFonts w:ascii="Comic Sans MS" w:hAnsi="Comic Sans MS"/>
          <w:sz w:val="24"/>
          <w:szCs w:val="24"/>
        </w:rPr>
      </w:pPr>
      <w:r>
        <w:rPr>
          <w:rFonts w:ascii="Comic Sans MS" w:hAnsi="Comic Sans MS"/>
          <w:sz w:val="24"/>
          <w:szCs w:val="24"/>
        </w:rPr>
        <w:lastRenderedPageBreak/>
        <w:t xml:space="preserve">Before break we still had time to take ideas on a brand-new fundraiser for the council either in school or on a bigger scale. This prompted ideas such as laps around schools’ field (daily mile), food sales, sponsored sensory boxes, family picnic, PJ days, drawing competition or another walk event. There was some talk about walking a long distance again!! </w:t>
      </w:r>
    </w:p>
    <w:p w:rsidR="003910D0" w:rsidRDefault="003910D0" w:rsidP="00F83EB3">
      <w:pPr>
        <w:rPr>
          <w:rFonts w:ascii="Comic Sans MS" w:hAnsi="Comic Sans MS"/>
          <w:sz w:val="24"/>
          <w:szCs w:val="24"/>
        </w:rPr>
      </w:pPr>
      <w:r>
        <w:rPr>
          <w:rFonts w:ascii="Comic Sans MS" w:hAnsi="Comic Sans MS"/>
          <w:sz w:val="24"/>
          <w:szCs w:val="24"/>
        </w:rPr>
        <w:t>This was the best meeting for school to school conversation and at the break loads of children shared stories and expressed their interests. We then moved on to speak about what schools and clubs could do to get more young people involved in sport. Ideas included;</w:t>
      </w:r>
    </w:p>
    <w:p w:rsidR="003910D0" w:rsidRDefault="003910D0" w:rsidP="003910D0">
      <w:pPr>
        <w:pStyle w:val="ListParagraph"/>
        <w:numPr>
          <w:ilvl w:val="0"/>
          <w:numId w:val="6"/>
        </w:numPr>
        <w:rPr>
          <w:rFonts w:ascii="Comic Sans MS" w:hAnsi="Comic Sans MS"/>
          <w:sz w:val="24"/>
          <w:szCs w:val="24"/>
        </w:rPr>
      </w:pPr>
      <w:r>
        <w:rPr>
          <w:rFonts w:ascii="Comic Sans MS" w:hAnsi="Comic Sans MS"/>
          <w:sz w:val="24"/>
          <w:szCs w:val="24"/>
        </w:rPr>
        <w:t>Building more understanding about sport in school</w:t>
      </w:r>
    </w:p>
    <w:p w:rsidR="003910D0" w:rsidRDefault="003910D0" w:rsidP="003910D0">
      <w:pPr>
        <w:pStyle w:val="ListParagraph"/>
        <w:numPr>
          <w:ilvl w:val="0"/>
          <w:numId w:val="6"/>
        </w:numPr>
        <w:rPr>
          <w:rFonts w:ascii="Comic Sans MS" w:hAnsi="Comic Sans MS"/>
          <w:sz w:val="24"/>
          <w:szCs w:val="24"/>
        </w:rPr>
      </w:pPr>
      <w:r>
        <w:rPr>
          <w:rFonts w:ascii="Comic Sans MS" w:hAnsi="Comic Sans MS"/>
          <w:sz w:val="24"/>
          <w:szCs w:val="24"/>
        </w:rPr>
        <w:t>Encouraged sportsmanship and sporting values</w:t>
      </w:r>
    </w:p>
    <w:p w:rsidR="003910D0" w:rsidRDefault="003910D0" w:rsidP="003910D0">
      <w:pPr>
        <w:pStyle w:val="ListParagraph"/>
        <w:numPr>
          <w:ilvl w:val="0"/>
          <w:numId w:val="6"/>
        </w:numPr>
        <w:rPr>
          <w:rFonts w:ascii="Comic Sans MS" w:hAnsi="Comic Sans MS"/>
          <w:sz w:val="24"/>
          <w:szCs w:val="24"/>
        </w:rPr>
      </w:pPr>
      <w:r>
        <w:rPr>
          <w:rFonts w:ascii="Comic Sans MS" w:hAnsi="Comic Sans MS"/>
          <w:sz w:val="24"/>
          <w:szCs w:val="24"/>
        </w:rPr>
        <w:t>Trying more adaptable sports such as using bells in balls and being blind-folded</w:t>
      </w:r>
    </w:p>
    <w:p w:rsidR="003910D0" w:rsidRDefault="003910D0" w:rsidP="003910D0">
      <w:pPr>
        <w:pStyle w:val="ListParagraph"/>
        <w:numPr>
          <w:ilvl w:val="0"/>
          <w:numId w:val="6"/>
        </w:numPr>
        <w:rPr>
          <w:rFonts w:ascii="Comic Sans MS" w:hAnsi="Comic Sans MS"/>
          <w:sz w:val="24"/>
          <w:szCs w:val="24"/>
        </w:rPr>
      </w:pPr>
      <w:r>
        <w:rPr>
          <w:rFonts w:ascii="Comic Sans MS" w:hAnsi="Comic Sans MS"/>
          <w:sz w:val="24"/>
          <w:szCs w:val="24"/>
        </w:rPr>
        <w:t>More emphasis on fun and enjoyment</w:t>
      </w:r>
    </w:p>
    <w:p w:rsidR="003910D0" w:rsidRDefault="003910D0" w:rsidP="003910D0">
      <w:pPr>
        <w:pStyle w:val="ListParagraph"/>
        <w:numPr>
          <w:ilvl w:val="0"/>
          <w:numId w:val="6"/>
        </w:numPr>
        <w:rPr>
          <w:rFonts w:ascii="Comic Sans MS" w:hAnsi="Comic Sans MS"/>
          <w:sz w:val="24"/>
          <w:szCs w:val="24"/>
        </w:rPr>
      </w:pPr>
      <w:r>
        <w:rPr>
          <w:rFonts w:ascii="Comic Sans MS" w:hAnsi="Comic Sans MS"/>
          <w:sz w:val="24"/>
          <w:szCs w:val="24"/>
        </w:rPr>
        <w:t>Build up people’s confidence first</w:t>
      </w:r>
    </w:p>
    <w:p w:rsidR="003910D0" w:rsidRDefault="003910D0" w:rsidP="003910D0">
      <w:pPr>
        <w:rPr>
          <w:rFonts w:ascii="Comic Sans MS" w:hAnsi="Comic Sans MS"/>
          <w:sz w:val="24"/>
          <w:szCs w:val="24"/>
        </w:rPr>
      </w:pPr>
      <w:r>
        <w:rPr>
          <w:rFonts w:ascii="Comic Sans MS" w:hAnsi="Comic Sans MS"/>
          <w:sz w:val="24"/>
          <w:szCs w:val="24"/>
        </w:rPr>
        <w:t xml:space="preserve">At this point Active Essex had joined us so they could note down these ideas. Parents was our next topic, so I asked the group could we get more parents involved in our work. A wide range of ideas included children going home and talking to them, newsletters, posters, get local companies to advertise, bring parents into the meeting, social media, </w:t>
      </w:r>
      <w:r w:rsidR="00116D37">
        <w:rPr>
          <w:rFonts w:ascii="Comic Sans MS" w:hAnsi="Comic Sans MS"/>
          <w:sz w:val="24"/>
          <w:szCs w:val="24"/>
        </w:rPr>
        <w:t xml:space="preserve">use the song as positive promotion and speak to the PFA team. </w:t>
      </w:r>
    </w:p>
    <w:p w:rsidR="00116D37" w:rsidRDefault="00116D37" w:rsidP="003910D0">
      <w:pPr>
        <w:rPr>
          <w:rFonts w:ascii="Comic Sans MS" w:hAnsi="Comic Sans MS"/>
          <w:sz w:val="24"/>
          <w:szCs w:val="24"/>
        </w:rPr>
      </w:pPr>
      <w:r>
        <w:rPr>
          <w:rFonts w:ascii="Comic Sans MS" w:hAnsi="Comic Sans MS"/>
          <w:sz w:val="24"/>
          <w:szCs w:val="24"/>
        </w:rPr>
        <w:t xml:space="preserve">Our final point of the meeting was delivered by Kim, our head girl. Kim asked the group how we could get more schools involved in each area. Ideas included ad’s in local magazines, speaking to friends in other schools, a collaborative showcase event, speak to SENCO’s and go in and visit schools. All ideas will be looked at. What a great meeting! It was time to thank both Kim and Jonathan for all their hard work over the past 9 months and I made a point of telling the group all about how brilliant they had been! It was also time to choose our star of the meeting who was Alex from </w:t>
      </w:r>
      <w:proofErr w:type="spellStart"/>
      <w:r>
        <w:rPr>
          <w:rFonts w:ascii="Comic Sans MS" w:hAnsi="Comic Sans MS"/>
          <w:sz w:val="24"/>
          <w:szCs w:val="24"/>
        </w:rPr>
        <w:t>Thriftwood</w:t>
      </w:r>
      <w:proofErr w:type="spellEnd"/>
      <w:r>
        <w:rPr>
          <w:rFonts w:ascii="Comic Sans MS" w:hAnsi="Comic Sans MS"/>
          <w:sz w:val="24"/>
          <w:szCs w:val="24"/>
        </w:rPr>
        <w:t xml:space="preserve"> for speaking clearly and growing in confidence. The schools took home mental health posters that were designed by Lola who attended St Michaels when she won! </w:t>
      </w:r>
    </w:p>
    <w:p w:rsidR="00EC0F4A" w:rsidRDefault="000264D7" w:rsidP="00EC0F4A">
      <w:pPr>
        <w:ind w:left="360"/>
        <w:rPr>
          <w:rFonts w:ascii="Comic Sans MS" w:hAnsi="Comic Sans MS"/>
          <w:b/>
          <w:sz w:val="24"/>
          <w:szCs w:val="24"/>
        </w:rPr>
      </w:pPr>
      <w:r>
        <w:rPr>
          <w:rFonts w:ascii="Comic Sans MS" w:hAnsi="Comic Sans MS"/>
          <w:sz w:val="24"/>
          <w:szCs w:val="24"/>
        </w:rPr>
        <w:t xml:space="preserve">Next meeting – </w:t>
      </w:r>
      <w:r w:rsidR="00116D37">
        <w:rPr>
          <w:rFonts w:ascii="Comic Sans MS" w:hAnsi="Comic Sans MS"/>
          <w:b/>
          <w:sz w:val="24"/>
          <w:szCs w:val="24"/>
        </w:rPr>
        <w:t>Wednesday 22</w:t>
      </w:r>
      <w:r w:rsidR="00116D37" w:rsidRPr="00116D37">
        <w:rPr>
          <w:rFonts w:ascii="Comic Sans MS" w:hAnsi="Comic Sans MS"/>
          <w:b/>
          <w:sz w:val="24"/>
          <w:szCs w:val="24"/>
          <w:vertAlign w:val="superscript"/>
        </w:rPr>
        <w:t>nd</w:t>
      </w:r>
      <w:r w:rsidR="00116D37">
        <w:rPr>
          <w:rFonts w:ascii="Comic Sans MS" w:hAnsi="Comic Sans MS"/>
          <w:b/>
          <w:sz w:val="24"/>
          <w:szCs w:val="24"/>
        </w:rPr>
        <w:t xml:space="preserve"> </w:t>
      </w:r>
      <w:r>
        <w:rPr>
          <w:rFonts w:ascii="Comic Sans MS" w:hAnsi="Comic Sans MS"/>
          <w:b/>
          <w:sz w:val="24"/>
          <w:szCs w:val="24"/>
        </w:rPr>
        <w:t>January 10 – 11:30am, venue TBC</w:t>
      </w:r>
    </w:p>
    <w:p w:rsidR="000264D7" w:rsidRDefault="000264D7" w:rsidP="00EC0F4A">
      <w:pPr>
        <w:ind w:left="360"/>
        <w:rPr>
          <w:rFonts w:ascii="Comic Sans MS" w:hAnsi="Comic Sans MS"/>
          <w:b/>
          <w:sz w:val="24"/>
          <w:szCs w:val="24"/>
          <w:u w:val="single"/>
        </w:rPr>
      </w:pPr>
      <w:r>
        <w:rPr>
          <w:rFonts w:ascii="Comic Sans MS" w:hAnsi="Comic Sans MS"/>
          <w:b/>
          <w:sz w:val="24"/>
          <w:szCs w:val="24"/>
          <w:u w:val="single"/>
        </w:rPr>
        <w:t>Follow up points;</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 xml:space="preserve">Are there any </w:t>
      </w:r>
      <w:r w:rsidR="00116D37">
        <w:rPr>
          <w:rFonts w:ascii="Comic Sans MS" w:hAnsi="Comic Sans MS"/>
          <w:b/>
          <w:sz w:val="24"/>
          <w:szCs w:val="24"/>
        </w:rPr>
        <w:t>SENCO</w:t>
      </w:r>
      <w:r>
        <w:rPr>
          <w:rFonts w:ascii="Comic Sans MS" w:hAnsi="Comic Sans MS"/>
          <w:b/>
          <w:sz w:val="24"/>
          <w:szCs w:val="24"/>
        </w:rPr>
        <w:t xml:space="preserve"> meetings you could get us involved in?</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 xml:space="preserve">Could you invite your parent council to the next meeting? </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lastRenderedPageBreak/>
        <w:t>Could you host a special non-uniform day to raise funds for the multi-school’s council?</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Poster competition – To design a poster all about the multi-school meetings. To be handed in at the next meeting. Winner to be professionally produced.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Head boy/girl nominations. More information to follow. </w:t>
      </w:r>
    </w:p>
    <w:p w:rsidR="00A84C7F" w:rsidRDefault="00A84C7F"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Special school games – If you would be up for providing young leaders for the games please let us know what sport and how many children you could provide. Sports include; Athletics, Basketball, Wheelchair basketball, Boccia, New age </w:t>
      </w:r>
      <w:proofErr w:type="spellStart"/>
      <w:r>
        <w:rPr>
          <w:rFonts w:ascii="Comic Sans MS" w:hAnsi="Comic Sans MS"/>
          <w:b/>
          <w:sz w:val="24"/>
          <w:szCs w:val="24"/>
        </w:rPr>
        <w:t>Kurling</w:t>
      </w:r>
      <w:proofErr w:type="spellEnd"/>
      <w:r>
        <w:rPr>
          <w:rFonts w:ascii="Comic Sans MS" w:hAnsi="Comic Sans MS"/>
          <w:b/>
          <w:sz w:val="24"/>
          <w:szCs w:val="24"/>
        </w:rPr>
        <w:t xml:space="preserve">, Football, Rock Climbing, </w:t>
      </w:r>
      <w:proofErr w:type="spellStart"/>
      <w:r>
        <w:rPr>
          <w:rFonts w:ascii="Comic Sans MS" w:hAnsi="Comic Sans MS"/>
          <w:b/>
          <w:sz w:val="24"/>
          <w:szCs w:val="24"/>
        </w:rPr>
        <w:t>Kwick</w:t>
      </w:r>
      <w:proofErr w:type="spellEnd"/>
      <w:r>
        <w:rPr>
          <w:rFonts w:ascii="Comic Sans MS" w:hAnsi="Comic Sans MS"/>
          <w:b/>
          <w:sz w:val="24"/>
          <w:szCs w:val="24"/>
        </w:rPr>
        <w:t xml:space="preserve"> cricket, Tennis, Handball, Archery. </w:t>
      </w:r>
      <w:bookmarkStart w:id="0" w:name="_GoBack"/>
      <w:bookmarkEnd w:id="0"/>
    </w:p>
    <w:p w:rsidR="008C676C" w:rsidRPr="008C676C" w:rsidRDefault="008C676C" w:rsidP="008C676C">
      <w:pPr>
        <w:ind w:left="360"/>
        <w:rPr>
          <w:rFonts w:ascii="Comic Sans MS" w:hAnsi="Comic Sans MS"/>
          <w:b/>
          <w:sz w:val="24"/>
          <w:szCs w:val="24"/>
        </w:rPr>
      </w:pPr>
    </w:p>
    <w:p w:rsidR="000264D7" w:rsidRPr="008C676C" w:rsidRDefault="000264D7" w:rsidP="008C676C">
      <w:pPr>
        <w:rPr>
          <w:rFonts w:ascii="Comic Sans MS" w:hAnsi="Comic Sans MS"/>
          <w:b/>
          <w:sz w:val="24"/>
          <w:szCs w:val="24"/>
          <w:u w:val="single"/>
        </w:rPr>
      </w:pPr>
    </w:p>
    <w:sectPr w:rsidR="000264D7" w:rsidRPr="008C6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3DD1"/>
    <w:multiLevelType w:val="hybridMultilevel"/>
    <w:tmpl w:val="8D38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0031"/>
    <w:multiLevelType w:val="hybridMultilevel"/>
    <w:tmpl w:val="1E76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A25B2"/>
    <w:multiLevelType w:val="hybridMultilevel"/>
    <w:tmpl w:val="968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96B12"/>
    <w:multiLevelType w:val="hybridMultilevel"/>
    <w:tmpl w:val="9DE0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C32DC"/>
    <w:multiLevelType w:val="hybridMultilevel"/>
    <w:tmpl w:val="9F6C6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9"/>
    <w:rsid w:val="000264D7"/>
    <w:rsid w:val="00116D37"/>
    <w:rsid w:val="00221589"/>
    <w:rsid w:val="00384A6B"/>
    <w:rsid w:val="003910D0"/>
    <w:rsid w:val="008C676C"/>
    <w:rsid w:val="00A84C7F"/>
    <w:rsid w:val="00EC0F4A"/>
    <w:rsid w:val="00F8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6358"/>
  <w15:chartTrackingRefBased/>
  <w15:docId w15:val="{4D69A4E5-266D-4312-960F-2012E7E4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3</cp:revision>
  <dcterms:created xsi:type="dcterms:W3CDTF">2019-10-09T12:01:00Z</dcterms:created>
  <dcterms:modified xsi:type="dcterms:W3CDTF">2019-10-09T15:34:00Z</dcterms:modified>
</cp:coreProperties>
</file>