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D7" w:rsidRPr="0035652F" w:rsidRDefault="0035652F" w:rsidP="0035652F">
      <w:pPr>
        <w:jc w:val="center"/>
        <w:rPr>
          <w:rFonts w:ascii="Comic Sans MS" w:hAnsi="Comic Sans MS"/>
          <w:b/>
          <w:sz w:val="24"/>
          <w:szCs w:val="24"/>
          <w:u w:val="single"/>
        </w:rPr>
      </w:pPr>
      <w:r w:rsidRPr="0035652F">
        <w:rPr>
          <w:rFonts w:ascii="Comic Sans MS" w:hAnsi="Comic Sans MS"/>
          <w:b/>
          <w:sz w:val="24"/>
          <w:szCs w:val="24"/>
          <w:u w:val="single"/>
        </w:rPr>
        <w:t>Minutes</w:t>
      </w:r>
    </w:p>
    <w:p w:rsidR="0035652F" w:rsidRPr="0035652F" w:rsidRDefault="0035652F" w:rsidP="0035652F">
      <w:pPr>
        <w:jc w:val="center"/>
        <w:rPr>
          <w:rFonts w:ascii="Comic Sans MS" w:hAnsi="Comic Sans MS"/>
          <w:b/>
          <w:sz w:val="24"/>
          <w:szCs w:val="24"/>
          <w:u w:val="single"/>
        </w:rPr>
      </w:pPr>
      <w:r w:rsidRPr="0035652F">
        <w:rPr>
          <w:rFonts w:ascii="Comic Sans MS" w:hAnsi="Comic Sans MS"/>
          <w:b/>
          <w:sz w:val="24"/>
          <w:szCs w:val="24"/>
          <w:u w:val="single"/>
        </w:rPr>
        <w:t>Multi-schools meeting – Colchester</w:t>
      </w:r>
    </w:p>
    <w:p w:rsidR="0035652F" w:rsidRDefault="0035652F" w:rsidP="0035652F">
      <w:pPr>
        <w:jc w:val="center"/>
        <w:rPr>
          <w:rFonts w:ascii="Comic Sans MS" w:hAnsi="Comic Sans MS"/>
          <w:b/>
          <w:sz w:val="24"/>
          <w:szCs w:val="24"/>
          <w:u w:val="single"/>
        </w:rPr>
      </w:pPr>
      <w:r w:rsidRPr="0035652F">
        <w:rPr>
          <w:rFonts w:ascii="Comic Sans MS" w:hAnsi="Comic Sans MS"/>
          <w:b/>
          <w:sz w:val="24"/>
          <w:szCs w:val="24"/>
          <w:u w:val="single"/>
        </w:rPr>
        <w:t>1</w:t>
      </w:r>
      <w:r w:rsidRPr="0035652F">
        <w:rPr>
          <w:rFonts w:ascii="Comic Sans MS" w:hAnsi="Comic Sans MS"/>
          <w:b/>
          <w:sz w:val="24"/>
          <w:szCs w:val="24"/>
          <w:u w:val="single"/>
          <w:vertAlign w:val="superscript"/>
        </w:rPr>
        <w:t>st</w:t>
      </w:r>
      <w:r w:rsidRPr="0035652F">
        <w:rPr>
          <w:rFonts w:ascii="Comic Sans MS" w:hAnsi="Comic Sans MS"/>
          <w:b/>
          <w:sz w:val="24"/>
          <w:szCs w:val="24"/>
          <w:u w:val="single"/>
        </w:rPr>
        <w:t xml:space="preserve"> October 2019</w:t>
      </w:r>
    </w:p>
    <w:p w:rsidR="0035652F" w:rsidRDefault="0035652F" w:rsidP="0035652F">
      <w:pPr>
        <w:jc w:val="center"/>
        <w:rPr>
          <w:rFonts w:ascii="Comic Sans MS" w:hAnsi="Comic Sans MS"/>
          <w:b/>
          <w:sz w:val="24"/>
          <w:szCs w:val="24"/>
          <w:u w:val="single"/>
        </w:rPr>
      </w:pPr>
    </w:p>
    <w:p w:rsidR="0035652F" w:rsidRDefault="0035652F" w:rsidP="0035652F">
      <w:pPr>
        <w:rPr>
          <w:rFonts w:ascii="Comic Sans MS" w:hAnsi="Comic Sans MS"/>
          <w:b/>
          <w:sz w:val="24"/>
          <w:szCs w:val="24"/>
          <w:u w:val="single"/>
        </w:rPr>
      </w:pPr>
      <w:r w:rsidRPr="0035652F">
        <w:rPr>
          <w:rFonts w:ascii="Comic Sans MS" w:hAnsi="Comic Sans MS"/>
          <w:b/>
          <w:sz w:val="24"/>
          <w:szCs w:val="24"/>
          <w:u w:val="single"/>
        </w:rPr>
        <w:t>In attendance</w:t>
      </w:r>
      <w:r>
        <w:rPr>
          <w:rFonts w:ascii="Comic Sans MS" w:hAnsi="Comic Sans MS"/>
          <w:b/>
          <w:sz w:val="24"/>
          <w:szCs w:val="24"/>
          <w:u w:val="single"/>
        </w:rPr>
        <w:t xml:space="preserve"> </w:t>
      </w:r>
      <w:r w:rsidR="00055114">
        <w:rPr>
          <w:rFonts w:ascii="Comic Sans MS" w:hAnsi="Comic Sans MS"/>
          <w:b/>
          <w:sz w:val="24"/>
          <w:szCs w:val="24"/>
          <w:u w:val="single"/>
        </w:rPr>
        <w:t>– 56 children</w:t>
      </w:r>
      <w:bookmarkStart w:id="0" w:name="_GoBack"/>
      <w:bookmarkEnd w:id="0"/>
    </w:p>
    <w:p w:rsidR="0035652F" w:rsidRDefault="0035652F" w:rsidP="0035652F">
      <w:pPr>
        <w:rPr>
          <w:rFonts w:ascii="Comic Sans MS" w:hAnsi="Comic Sans MS"/>
          <w:sz w:val="24"/>
          <w:szCs w:val="24"/>
        </w:rPr>
      </w:pPr>
      <w:proofErr w:type="spellStart"/>
      <w:r>
        <w:rPr>
          <w:rFonts w:ascii="Comic Sans MS" w:hAnsi="Comic Sans MS"/>
          <w:sz w:val="24"/>
          <w:szCs w:val="24"/>
        </w:rPr>
        <w:t>Doucecroft</w:t>
      </w:r>
      <w:proofErr w:type="spellEnd"/>
      <w:r>
        <w:rPr>
          <w:rFonts w:ascii="Comic Sans MS" w:hAnsi="Comic Sans MS"/>
          <w:sz w:val="24"/>
          <w:szCs w:val="24"/>
        </w:rPr>
        <w:t xml:space="preserve"> – Hosts</w:t>
      </w:r>
    </w:p>
    <w:p w:rsidR="0035652F" w:rsidRDefault="0035652F" w:rsidP="0035652F">
      <w:pPr>
        <w:rPr>
          <w:rFonts w:ascii="Comic Sans MS" w:hAnsi="Comic Sans MS"/>
          <w:sz w:val="24"/>
          <w:szCs w:val="24"/>
        </w:rPr>
      </w:pPr>
      <w:proofErr w:type="spellStart"/>
      <w:r>
        <w:rPr>
          <w:rFonts w:ascii="Comic Sans MS" w:hAnsi="Comic Sans MS"/>
          <w:sz w:val="24"/>
          <w:szCs w:val="24"/>
        </w:rPr>
        <w:t>Gosbecks</w:t>
      </w:r>
      <w:proofErr w:type="spellEnd"/>
      <w:r>
        <w:rPr>
          <w:rFonts w:ascii="Comic Sans MS" w:hAnsi="Comic Sans MS"/>
          <w:sz w:val="24"/>
          <w:szCs w:val="24"/>
        </w:rPr>
        <w:t xml:space="preserve"> primary</w:t>
      </w:r>
    </w:p>
    <w:p w:rsidR="0035652F" w:rsidRDefault="0035652F" w:rsidP="0035652F">
      <w:pPr>
        <w:rPr>
          <w:rFonts w:ascii="Comic Sans MS" w:hAnsi="Comic Sans MS"/>
          <w:sz w:val="24"/>
          <w:szCs w:val="24"/>
        </w:rPr>
      </w:pPr>
      <w:r>
        <w:rPr>
          <w:rFonts w:ascii="Comic Sans MS" w:hAnsi="Comic Sans MS"/>
          <w:sz w:val="24"/>
          <w:szCs w:val="24"/>
        </w:rPr>
        <w:t>TLA</w:t>
      </w:r>
    </w:p>
    <w:p w:rsidR="0035652F" w:rsidRDefault="0035652F" w:rsidP="0035652F">
      <w:pPr>
        <w:rPr>
          <w:rFonts w:ascii="Comic Sans MS" w:hAnsi="Comic Sans MS"/>
          <w:sz w:val="24"/>
          <w:szCs w:val="24"/>
        </w:rPr>
      </w:pPr>
      <w:r>
        <w:rPr>
          <w:rFonts w:ascii="Comic Sans MS" w:hAnsi="Comic Sans MS"/>
          <w:sz w:val="24"/>
          <w:szCs w:val="24"/>
        </w:rPr>
        <w:t xml:space="preserve">Stanway </w:t>
      </w:r>
      <w:proofErr w:type="spellStart"/>
      <w:r>
        <w:rPr>
          <w:rFonts w:ascii="Comic Sans MS" w:hAnsi="Comic Sans MS"/>
          <w:sz w:val="24"/>
          <w:szCs w:val="24"/>
        </w:rPr>
        <w:t>Fiveways</w:t>
      </w:r>
      <w:proofErr w:type="spellEnd"/>
    </w:p>
    <w:p w:rsidR="0035652F" w:rsidRDefault="0035652F" w:rsidP="0035652F">
      <w:pPr>
        <w:rPr>
          <w:rFonts w:ascii="Comic Sans MS" w:hAnsi="Comic Sans MS"/>
          <w:sz w:val="24"/>
          <w:szCs w:val="24"/>
        </w:rPr>
      </w:pPr>
      <w:r>
        <w:rPr>
          <w:rFonts w:ascii="Comic Sans MS" w:hAnsi="Comic Sans MS"/>
          <w:sz w:val="24"/>
          <w:szCs w:val="24"/>
        </w:rPr>
        <w:t>Lawford</w:t>
      </w:r>
    </w:p>
    <w:p w:rsidR="0035652F" w:rsidRDefault="0035652F" w:rsidP="0035652F">
      <w:pPr>
        <w:rPr>
          <w:rFonts w:ascii="Comic Sans MS" w:hAnsi="Comic Sans MS"/>
          <w:sz w:val="24"/>
          <w:szCs w:val="24"/>
        </w:rPr>
      </w:pPr>
      <w:r>
        <w:rPr>
          <w:rFonts w:ascii="Comic Sans MS" w:hAnsi="Comic Sans MS"/>
          <w:sz w:val="24"/>
          <w:szCs w:val="24"/>
        </w:rPr>
        <w:t>St Michaels</w:t>
      </w:r>
    </w:p>
    <w:p w:rsidR="0035652F" w:rsidRDefault="0035652F" w:rsidP="0035652F">
      <w:pPr>
        <w:rPr>
          <w:rFonts w:ascii="Comic Sans MS" w:hAnsi="Comic Sans MS"/>
          <w:sz w:val="24"/>
          <w:szCs w:val="24"/>
        </w:rPr>
      </w:pPr>
      <w:r>
        <w:rPr>
          <w:rFonts w:ascii="Comic Sans MS" w:hAnsi="Comic Sans MS"/>
          <w:sz w:val="24"/>
          <w:szCs w:val="24"/>
        </w:rPr>
        <w:t>Dedham primary</w:t>
      </w:r>
    </w:p>
    <w:p w:rsidR="0035652F" w:rsidRDefault="0035652F" w:rsidP="0035652F">
      <w:pPr>
        <w:rPr>
          <w:rFonts w:ascii="Comic Sans MS" w:hAnsi="Comic Sans MS"/>
          <w:sz w:val="24"/>
          <w:szCs w:val="24"/>
        </w:rPr>
      </w:pPr>
      <w:r>
        <w:rPr>
          <w:rFonts w:ascii="Comic Sans MS" w:hAnsi="Comic Sans MS"/>
          <w:sz w:val="24"/>
          <w:szCs w:val="24"/>
        </w:rPr>
        <w:t>Hazelmere primary</w:t>
      </w:r>
    </w:p>
    <w:p w:rsidR="0035652F" w:rsidRDefault="0035652F" w:rsidP="0035652F">
      <w:pPr>
        <w:rPr>
          <w:rFonts w:ascii="Comic Sans MS" w:hAnsi="Comic Sans MS"/>
          <w:sz w:val="24"/>
          <w:szCs w:val="24"/>
        </w:rPr>
      </w:pPr>
      <w:r>
        <w:rPr>
          <w:rFonts w:ascii="Comic Sans MS" w:hAnsi="Comic Sans MS"/>
          <w:sz w:val="24"/>
          <w:szCs w:val="24"/>
        </w:rPr>
        <w:t>St John’s green</w:t>
      </w:r>
    </w:p>
    <w:p w:rsidR="0035652F" w:rsidRDefault="0035652F" w:rsidP="0035652F">
      <w:pPr>
        <w:rPr>
          <w:rFonts w:ascii="Comic Sans MS" w:hAnsi="Comic Sans MS"/>
          <w:sz w:val="24"/>
          <w:szCs w:val="24"/>
        </w:rPr>
      </w:pPr>
      <w:r>
        <w:rPr>
          <w:rFonts w:ascii="Comic Sans MS" w:hAnsi="Comic Sans MS"/>
          <w:sz w:val="24"/>
          <w:szCs w:val="24"/>
        </w:rPr>
        <w:t>Jake – Filming</w:t>
      </w:r>
    </w:p>
    <w:p w:rsidR="0035652F" w:rsidRDefault="0035652F" w:rsidP="0035652F">
      <w:pPr>
        <w:rPr>
          <w:rFonts w:ascii="Comic Sans MS" w:hAnsi="Comic Sans MS"/>
          <w:sz w:val="24"/>
          <w:szCs w:val="24"/>
        </w:rPr>
      </w:pPr>
      <w:r>
        <w:rPr>
          <w:rFonts w:ascii="Comic Sans MS" w:hAnsi="Comic Sans MS"/>
          <w:b/>
          <w:sz w:val="24"/>
          <w:szCs w:val="24"/>
        </w:rPr>
        <w:t xml:space="preserve">Apologies – </w:t>
      </w:r>
      <w:r>
        <w:rPr>
          <w:rFonts w:ascii="Comic Sans MS" w:hAnsi="Comic Sans MS"/>
          <w:sz w:val="24"/>
          <w:szCs w:val="24"/>
        </w:rPr>
        <w:t xml:space="preserve">Ramsey Academy, </w:t>
      </w:r>
      <w:proofErr w:type="spellStart"/>
      <w:r>
        <w:rPr>
          <w:rFonts w:ascii="Comic Sans MS" w:hAnsi="Comic Sans MS"/>
          <w:sz w:val="24"/>
          <w:szCs w:val="24"/>
        </w:rPr>
        <w:t>Broomgrove</w:t>
      </w:r>
      <w:proofErr w:type="spellEnd"/>
      <w:r>
        <w:rPr>
          <w:rFonts w:ascii="Comic Sans MS" w:hAnsi="Comic Sans MS"/>
          <w:sz w:val="24"/>
          <w:szCs w:val="24"/>
        </w:rPr>
        <w:t xml:space="preserve">, Langham, St James’s </w:t>
      </w:r>
    </w:p>
    <w:p w:rsidR="0035652F" w:rsidRDefault="0035652F" w:rsidP="0035652F">
      <w:pPr>
        <w:rPr>
          <w:rFonts w:ascii="Comic Sans MS" w:hAnsi="Comic Sans MS"/>
          <w:sz w:val="24"/>
          <w:szCs w:val="24"/>
        </w:rPr>
      </w:pPr>
    </w:p>
    <w:p w:rsidR="0035652F" w:rsidRDefault="0035652F" w:rsidP="0035652F">
      <w:pPr>
        <w:rPr>
          <w:rFonts w:ascii="Comic Sans MS" w:hAnsi="Comic Sans MS"/>
          <w:b/>
          <w:sz w:val="24"/>
          <w:szCs w:val="24"/>
          <w:u w:val="single"/>
        </w:rPr>
      </w:pPr>
      <w:r w:rsidRPr="0035652F">
        <w:rPr>
          <w:rFonts w:ascii="Comic Sans MS" w:hAnsi="Comic Sans MS"/>
          <w:b/>
          <w:sz w:val="24"/>
          <w:szCs w:val="24"/>
          <w:u w:val="single"/>
        </w:rPr>
        <w:t>Minutes</w:t>
      </w:r>
    </w:p>
    <w:p w:rsidR="0035652F" w:rsidRDefault="0035652F" w:rsidP="0035652F">
      <w:pPr>
        <w:rPr>
          <w:rFonts w:ascii="Comic Sans MS" w:hAnsi="Comic Sans MS"/>
          <w:sz w:val="24"/>
          <w:szCs w:val="24"/>
        </w:rPr>
      </w:pPr>
      <w:r>
        <w:rPr>
          <w:rFonts w:ascii="Comic Sans MS" w:hAnsi="Comic Sans MS"/>
          <w:sz w:val="24"/>
          <w:szCs w:val="24"/>
        </w:rPr>
        <w:t>First ever Colchester meeting after splitting from Tendering due to such high numbers and there was a real buzz in the room! We wasted no time at all discussing our first point</w:t>
      </w:r>
      <w:r w:rsidR="005E171F">
        <w:rPr>
          <w:rFonts w:ascii="Comic Sans MS" w:hAnsi="Comic Sans MS"/>
          <w:sz w:val="24"/>
          <w:szCs w:val="24"/>
        </w:rPr>
        <w:t>,</w:t>
      </w:r>
      <w:r>
        <w:rPr>
          <w:rFonts w:ascii="Comic Sans MS" w:hAnsi="Comic Sans MS"/>
          <w:sz w:val="24"/>
          <w:szCs w:val="24"/>
        </w:rPr>
        <w:t xml:space="preserve"> what might stop them or their friends playing sport. Feedback included fearing injury, people being disrespectful, bullying, having a disability, fear of losing, gender difference and a lack of confidence. Sport was our first point because it was chosen as our key topic and this information will be passed on to those involved in school sport across Essex to see what improvements can be made. </w:t>
      </w:r>
    </w:p>
    <w:p w:rsidR="0035652F" w:rsidRDefault="0035652F" w:rsidP="0035652F">
      <w:pPr>
        <w:rPr>
          <w:rFonts w:ascii="Comic Sans MS" w:hAnsi="Comic Sans MS"/>
          <w:sz w:val="24"/>
          <w:szCs w:val="24"/>
        </w:rPr>
      </w:pPr>
      <w:r>
        <w:rPr>
          <w:rFonts w:ascii="Comic Sans MS" w:hAnsi="Comic Sans MS"/>
          <w:sz w:val="24"/>
          <w:szCs w:val="24"/>
        </w:rPr>
        <w:t xml:space="preserve">Along the same path I then asked the group on what types of things they might want to learn about in school around how to keep healthy. There was a range of ideas that included keeping teeth clean, </w:t>
      </w:r>
      <w:r w:rsidR="00AB050D">
        <w:rPr>
          <w:rFonts w:ascii="Comic Sans MS" w:hAnsi="Comic Sans MS"/>
          <w:sz w:val="24"/>
          <w:szCs w:val="24"/>
        </w:rPr>
        <w:t xml:space="preserve">how to have a balanced diet, how food might affect our bodies and minds, how to improve and maintain positive mental </w:t>
      </w:r>
      <w:r w:rsidR="00AB050D">
        <w:rPr>
          <w:rFonts w:ascii="Comic Sans MS" w:hAnsi="Comic Sans MS"/>
          <w:sz w:val="24"/>
          <w:szCs w:val="24"/>
        </w:rPr>
        <w:lastRenderedPageBreak/>
        <w:t xml:space="preserve">health and more opportunities to exercise. We have recently developed good links with the NHS and will look and how this information could inform future education activities in schools. </w:t>
      </w:r>
    </w:p>
    <w:p w:rsidR="00AB050D" w:rsidRDefault="00AB050D" w:rsidP="0035652F">
      <w:pPr>
        <w:rPr>
          <w:rFonts w:ascii="Comic Sans MS" w:hAnsi="Comic Sans MS"/>
          <w:sz w:val="24"/>
          <w:szCs w:val="24"/>
        </w:rPr>
      </w:pPr>
      <w:r>
        <w:rPr>
          <w:rFonts w:ascii="Comic Sans MS" w:hAnsi="Comic Sans MS"/>
          <w:sz w:val="24"/>
          <w:szCs w:val="24"/>
        </w:rPr>
        <w:t xml:space="preserve">Before break we had a chance to discuss money! For the sustainability of the council and for us to help develop programmes linked to the children’s ideas we need to look at how we can generate money. Ideas included; </w:t>
      </w:r>
    </w:p>
    <w:p w:rsidR="00AB050D" w:rsidRDefault="00AB050D" w:rsidP="00AB050D">
      <w:pPr>
        <w:pStyle w:val="ListParagraph"/>
        <w:numPr>
          <w:ilvl w:val="0"/>
          <w:numId w:val="1"/>
        </w:numPr>
        <w:rPr>
          <w:rFonts w:ascii="Comic Sans MS" w:hAnsi="Comic Sans MS"/>
          <w:sz w:val="24"/>
          <w:szCs w:val="24"/>
        </w:rPr>
      </w:pPr>
      <w:r>
        <w:rPr>
          <w:rFonts w:ascii="Comic Sans MS" w:hAnsi="Comic Sans MS"/>
          <w:sz w:val="24"/>
          <w:szCs w:val="24"/>
        </w:rPr>
        <w:t>A sponsored cycle</w:t>
      </w:r>
    </w:p>
    <w:p w:rsidR="00AB050D" w:rsidRDefault="00AB050D" w:rsidP="00AB050D">
      <w:pPr>
        <w:pStyle w:val="ListParagraph"/>
        <w:numPr>
          <w:ilvl w:val="0"/>
          <w:numId w:val="1"/>
        </w:numPr>
        <w:rPr>
          <w:rFonts w:ascii="Comic Sans MS" w:hAnsi="Comic Sans MS"/>
          <w:sz w:val="24"/>
          <w:szCs w:val="24"/>
        </w:rPr>
      </w:pPr>
      <w:r>
        <w:rPr>
          <w:rFonts w:ascii="Comic Sans MS" w:hAnsi="Comic Sans MS"/>
          <w:sz w:val="24"/>
          <w:szCs w:val="24"/>
        </w:rPr>
        <w:t>Cake/drinks sales</w:t>
      </w:r>
    </w:p>
    <w:p w:rsidR="00AB050D" w:rsidRDefault="00AB050D" w:rsidP="00AB050D">
      <w:pPr>
        <w:pStyle w:val="ListParagraph"/>
        <w:numPr>
          <w:ilvl w:val="0"/>
          <w:numId w:val="1"/>
        </w:numPr>
        <w:rPr>
          <w:rFonts w:ascii="Comic Sans MS" w:hAnsi="Comic Sans MS"/>
          <w:sz w:val="24"/>
          <w:szCs w:val="24"/>
        </w:rPr>
      </w:pPr>
      <w:r>
        <w:rPr>
          <w:rFonts w:ascii="Comic Sans MS" w:hAnsi="Comic Sans MS"/>
          <w:sz w:val="24"/>
          <w:szCs w:val="24"/>
        </w:rPr>
        <w:t xml:space="preserve">A sponsored football </w:t>
      </w:r>
      <w:proofErr w:type="gramStart"/>
      <w:r>
        <w:rPr>
          <w:rFonts w:ascii="Comic Sans MS" w:hAnsi="Comic Sans MS"/>
          <w:sz w:val="24"/>
          <w:szCs w:val="24"/>
        </w:rPr>
        <w:t>match</w:t>
      </w:r>
      <w:proofErr w:type="gramEnd"/>
    </w:p>
    <w:p w:rsidR="00AB050D" w:rsidRDefault="00AB050D" w:rsidP="00AB050D">
      <w:pPr>
        <w:pStyle w:val="ListParagraph"/>
        <w:numPr>
          <w:ilvl w:val="0"/>
          <w:numId w:val="1"/>
        </w:numPr>
        <w:rPr>
          <w:rFonts w:ascii="Comic Sans MS" w:hAnsi="Comic Sans MS"/>
          <w:sz w:val="24"/>
          <w:szCs w:val="24"/>
        </w:rPr>
      </w:pPr>
      <w:r>
        <w:rPr>
          <w:rFonts w:ascii="Comic Sans MS" w:hAnsi="Comic Sans MS"/>
          <w:sz w:val="24"/>
          <w:szCs w:val="24"/>
        </w:rPr>
        <w:t>Selling unwanted items online</w:t>
      </w:r>
    </w:p>
    <w:p w:rsidR="00AB050D" w:rsidRDefault="00AB050D" w:rsidP="00AB050D">
      <w:pPr>
        <w:pStyle w:val="ListParagraph"/>
        <w:numPr>
          <w:ilvl w:val="0"/>
          <w:numId w:val="1"/>
        </w:numPr>
        <w:rPr>
          <w:rFonts w:ascii="Comic Sans MS" w:hAnsi="Comic Sans MS"/>
          <w:sz w:val="24"/>
          <w:szCs w:val="24"/>
        </w:rPr>
      </w:pPr>
      <w:r>
        <w:rPr>
          <w:rFonts w:ascii="Comic Sans MS" w:hAnsi="Comic Sans MS"/>
          <w:sz w:val="24"/>
          <w:szCs w:val="24"/>
        </w:rPr>
        <w:t>Car boot/garage sales</w:t>
      </w:r>
    </w:p>
    <w:p w:rsidR="00AB050D" w:rsidRDefault="00AB050D" w:rsidP="00AB050D">
      <w:pPr>
        <w:rPr>
          <w:rFonts w:ascii="Comic Sans MS" w:hAnsi="Comic Sans MS"/>
          <w:sz w:val="24"/>
          <w:szCs w:val="24"/>
        </w:rPr>
      </w:pPr>
      <w:r>
        <w:rPr>
          <w:rFonts w:ascii="Comic Sans MS" w:hAnsi="Comic Sans MS"/>
          <w:sz w:val="24"/>
          <w:szCs w:val="24"/>
        </w:rPr>
        <w:t>We are going to look across Essex to see what ideas come up the most and then prioritise these into the multi-</w:t>
      </w:r>
      <w:proofErr w:type="gramStart"/>
      <w:r>
        <w:rPr>
          <w:rFonts w:ascii="Comic Sans MS" w:hAnsi="Comic Sans MS"/>
          <w:sz w:val="24"/>
          <w:szCs w:val="24"/>
        </w:rPr>
        <w:t>schools</w:t>
      </w:r>
      <w:proofErr w:type="gramEnd"/>
      <w:r>
        <w:rPr>
          <w:rFonts w:ascii="Comic Sans MS" w:hAnsi="Comic Sans MS"/>
          <w:sz w:val="24"/>
          <w:szCs w:val="24"/>
        </w:rPr>
        <w:t xml:space="preserve"> calendar. We then stopped for a drink and biscuit! </w:t>
      </w:r>
    </w:p>
    <w:p w:rsidR="00AB050D" w:rsidRDefault="00AB050D" w:rsidP="00AB050D">
      <w:pPr>
        <w:rPr>
          <w:rFonts w:ascii="Comic Sans MS" w:hAnsi="Comic Sans MS"/>
          <w:sz w:val="24"/>
          <w:szCs w:val="24"/>
        </w:rPr>
      </w:pPr>
      <w:r>
        <w:rPr>
          <w:rFonts w:ascii="Comic Sans MS" w:hAnsi="Comic Sans MS"/>
          <w:sz w:val="24"/>
          <w:szCs w:val="24"/>
        </w:rPr>
        <w:t xml:space="preserve">Following the </w:t>
      </w:r>
      <w:proofErr w:type="gramStart"/>
      <w:r>
        <w:rPr>
          <w:rFonts w:ascii="Comic Sans MS" w:hAnsi="Comic Sans MS"/>
          <w:sz w:val="24"/>
          <w:szCs w:val="24"/>
        </w:rPr>
        <w:t>break</w:t>
      </w:r>
      <w:proofErr w:type="gramEnd"/>
      <w:r>
        <w:rPr>
          <w:rFonts w:ascii="Comic Sans MS" w:hAnsi="Comic Sans MS"/>
          <w:sz w:val="24"/>
          <w:szCs w:val="24"/>
        </w:rPr>
        <w:t xml:space="preserve"> I gave the group information on progress from the last meeting and planned events coming up and this included; </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 xml:space="preserve">Employment – Reach out, speak out programme to be rolled out in January (Year 5 upwards, exclusively for North Essex!). </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YouTube – Channel, ‘The multi-schools council’ can we get people to sign up.</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GPS – Good practice seekers on-going and will visit schools in November</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 xml:space="preserve">Mission statement ‘Removing barriers, uniting differences, creating equality’. </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 xml:space="preserve">3 topics for the next 2 </w:t>
      </w:r>
      <w:proofErr w:type="spellStart"/>
      <w:r>
        <w:rPr>
          <w:rFonts w:ascii="Comic Sans MS" w:hAnsi="Comic Sans MS"/>
          <w:sz w:val="24"/>
          <w:szCs w:val="24"/>
        </w:rPr>
        <w:t>year’s</w:t>
      </w:r>
      <w:proofErr w:type="spellEnd"/>
      <w:r>
        <w:rPr>
          <w:rFonts w:ascii="Comic Sans MS" w:hAnsi="Comic Sans MS"/>
          <w:sz w:val="24"/>
          <w:szCs w:val="24"/>
        </w:rPr>
        <w:t xml:space="preserve"> – Sport for all, Global warming/pollution, Homelessness</w:t>
      </w:r>
    </w:p>
    <w:p w:rsidR="00AB050D" w:rsidRDefault="00AB050D" w:rsidP="00AB050D">
      <w:pPr>
        <w:pStyle w:val="ListParagraph"/>
        <w:numPr>
          <w:ilvl w:val="0"/>
          <w:numId w:val="2"/>
        </w:numPr>
        <w:rPr>
          <w:rFonts w:ascii="Comic Sans MS" w:hAnsi="Comic Sans MS"/>
          <w:sz w:val="24"/>
          <w:szCs w:val="24"/>
        </w:rPr>
      </w:pPr>
      <w:r>
        <w:rPr>
          <w:rFonts w:ascii="Comic Sans MS" w:hAnsi="Comic Sans MS"/>
          <w:sz w:val="24"/>
          <w:szCs w:val="24"/>
        </w:rPr>
        <w:t>Gymnastics event 2020 planned for the spring</w:t>
      </w:r>
    </w:p>
    <w:p w:rsidR="00AB050D" w:rsidRDefault="00AB050D" w:rsidP="00AB050D">
      <w:pPr>
        <w:rPr>
          <w:rFonts w:ascii="Comic Sans MS" w:hAnsi="Comic Sans MS"/>
          <w:sz w:val="24"/>
          <w:szCs w:val="24"/>
        </w:rPr>
      </w:pPr>
      <w:r>
        <w:rPr>
          <w:rFonts w:ascii="Comic Sans MS" w:hAnsi="Comic Sans MS"/>
          <w:sz w:val="24"/>
          <w:szCs w:val="24"/>
        </w:rPr>
        <w:t xml:space="preserve">Carrying on with our theme of ‘Sport for all’ I then asked the group on what sport opportunities do they want to see more of and what would help get them or their friends involved. </w:t>
      </w:r>
      <w:r w:rsidR="006F2F0C">
        <w:rPr>
          <w:rFonts w:ascii="Comic Sans MS" w:hAnsi="Comic Sans MS"/>
          <w:sz w:val="24"/>
          <w:szCs w:val="24"/>
        </w:rPr>
        <w:t xml:space="preserve">The children asked for more exercise equipment in schools, more advertising of sports clubs, hearing from more sport stars to get inspired to play sport, more PE lessons, the weekly mile and more opportunities to get involved in sports leadership. We will be linking up with sport groups across Essex to see how many of these ideas can be worked upon and help towards a MENCAP project we are supporting that promotes sport for all. </w:t>
      </w:r>
    </w:p>
    <w:p w:rsidR="006F2F0C" w:rsidRDefault="006F2F0C" w:rsidP="00AB050D">
      <w:pPr>
        <w:rPr>
          <w:rFonts w:ascii="Comic Sans MS" w:hAnsi="Comic Sans MS"/>
          <w:sz w:val="24"/>
          <w:szCs w:val="24"/>
        </w:rPr>
      </w:pPr>
      <w:r>
        <w:rPr>
          <w:rFonts w:ascii="Comic Sans MS" w:hAnsi="Comic Sans MS"/>
          <w:sz w:val="24"/>
          <w:szCs w:val="24"/>
        </w:rPr>
        <w:lastRenderedPageBreak/>
        <w:t xml:space="preserve">Our next two points looked at increasing awareness of the multi-schools starting with parents. The children suggested a newsletter for parents, radio messages, inviting parent groups to meetings, using social media and thinking about bigger </w:t>
      </w:r>
      <w:proofErr w:type="gramStart"/>
      <w:r>
        <w:rPr>
          <w:rFonts w:ascii="Comic Sans MS" w:hAnsi="Comic Sans MS"/>
          <w:sz w:val="24"/>
          <w:szCs w:val="24"/>
        </w:rPr>
        <w:t>way’s</w:t>
      </w:r>
      <w:proofErr w:type="gramEnd"/>
      <w:r>
        <w:rPr>
          <w:rFonts w:ascii="Comic Sans MS" w:hAnsi="Comic Sans MS"/>
          <w:sz w:val="24"/>
          <w:szCs w:val="24"/>
        </w:rPr>
        <w:t xml:space="preserve"> to advertise (like hiring a plane and a banner!). Some ideas are already being worked </w:t>
      </w:r>
      <w:proofErr w:type="gramStart"/>
      <w:r>
        <w:rPr>
          <w:rFonts w:ascii="Comic Sans MS" w:hAnsi="Comic Sans MS"/>
          <w:sz w:val="24"/>
          <w:szCs w:val="24"/>
        </w:rPr>
        <w:t>on</w:t>
      </w:r>
      <w:proofErr w:type="gramEnd"/>
      <w:r>
        <w:rPr>
          <w:rFonts w:ascii="Comic Sans MS" w:hAnsi="Comic Sans MS"/>
          <w:sz w:val="24"/>
          <w:szCs w:val="24"/>
        </w:rPr>
        <w:t xml:space="preserve"> but we will also look to connect with parent groups across Essex. We then thought about ideas to get more schools involved so that we reach our target of having every school in Essex involved by 2024. This prompted ideas such as presentations in schools by other children, schools get rewards for being involved, more evidence on YouTube, schools to design posters and send out to schools and how to make the teachers feel more involved. We will again be working on these ideas seeing what support schools can offer but also Essex county council. </w:t>
      </w:r>
    </w:p>
    <w:p w:rsidR="006F2F0C" w:rsidRDefault="006F2F0C" w:rsidP="00AB050D">
      <w:pPr>
        <w:rPr>
          <w:rFonts w:ascii="Comic Sans MS" w:hAnsi="Comic Sans MS"/>
          <w:sz w:val="24"/>
          <w:szCs w:val="24"/>
        </w:rPr>
      </w:pPr>
      <w:r>
        <w:rPr>
          <w:rFonts w:ascii="Comic Sans MS" w:hAnsi="Comic Sans MS"/>
          <w:sz w:val="24"/>
          <w:szCs w:val="24"/>
        </w:rPr>
        <w:t xml:space="preserve">Our star of the meeting was Danielle from Hazelmere school for some brilliant contributions but also </w:t>
      </w:r>
      <w:r w:rsidR="005E171F">
        <w:rPr>
          <w:rFonts w:ascii="Comic Sans MS" w:hAnsi="Comic Sans MS"/>
          <w:sz w:val="24"/>
          <w:szCs w:val="24"/>
        </w:rPr>
        <w:t>for</w:t>
      </w:r>
      <w:r>
        <w:rPr>
          <w:rFonts w:ascii="Comic Sans MS" w:hAnsi="Comic Sans MS"/>
          <w:sz w:val="24"/>
          <w:szCs w:val="24"/>
        </w:rPr>
        <w:t xml:space="preserve"> listening to her peers. Her school won extra mental health posters! </w:t>
      </w:r>
    </w:p>
    <w:p w:rsidR="006F2F0C" w:rsidRDefault="006F2F0C" w:rsidP="00AB050D">
      <w:pPr>
        <w:rPr>
          <w:rFonts w:ascii="Comic Sans MS" w:hAnsi="Comic Sans MS"/>
          <w:b/>
          <w:sz w:val="24"/>
          <w:szCs w:val="24"/>
        </w:rPr>
      </w:pPr>
      <w:r w:rsidRPr="005E171F">
        <w:rPr>
          <w:rFonts w:ascii="Comic Sans MS" w:hAnsi="Comic Sans MS"/>
          <w:sz w:val="24"/>
          <w:szCs w:val="24"/>
        </w:rPr>
        <w:t xml:space="preserve">Next meeting </w:t>
      </w:r>
      <w:r w:rsidR="005E171F" w:rsidRPr="005E171F">
        <w:rPr>
          <w:rFonts w:ascii="Comic Sans MS" w:hAnsi="Comic Sans MS"/>
          <w:sz w:val="24"/>
          <w:szCs w:val="24"/>
        </w:rPr>
        <w:t>–</w:t>
      </w:r>
      <w:r w:rsidRPr="005E171F">
        <w:rPr>
          <w:rFonts w:ascii="Comic Sans MS" w:hAnsi="Comic Sans MS"/>
          <w:sz w:val="24"/>
          <w:szCs w:val="24"/>
        </w:rPr>
        <w:t xml:space="preserve"> </w:t>
      </w:r>
      <w:r w:rsidR="005E171F" w:rsidRPr="005E171F">
        <w:rPr>
          <w:rFonts w:ascii="Comic Sans MS" w:hAnsi="Comic Sans MS"/>
          <w:b/>
          <w:sz w:val="24"/>
          <w:szCs w:val="24"/>
        </w:rPr>
        <w:t>Thursday 30</w:t>
      </w:r>
      <w:r w:rsidR="005E171F" w:rsidRPr="005E171F">
        <w:rPr>
          <w:rFonts w:ascii="Comic Sans MS" w:hAnsi="Comic Sans MS"/>
          <w:b/>
          <w:sz w:val="24"/>
          <w:szCs w:val="24"/>
          <w:vertAlign w:val="superscript"/>
        </w:rPr>
        <w:t>th</w:t>
      </w:r>
      <w:r w:rsidR="005E171F" w:rsidRPr="005E171F">
        <w:rPr>
          <w:rFonts w:ascii="Comic Sans MS" w:hAnsi="Comic Sans MS"/>
          <w:b/>
          <w:sz w:val="24"/>
          <w:szCs w:val="24"/>
        </w:rPr>
        <w:t xml:space="preserve"> </w:t>
      </w:r>
      <w:proofErr w:type="gramStart"/>
      <w:r w:rsidR="005E171F" w:rsidRPr="005E171F">
        <w:rPr>
          <w:rFonts w:ascii="Comic Sans MS" w:hAnsi="Comic Sans MS"/>
          <w:b/>
          <w:sz w:val="24"/>
          <w:szCs w:val="24"/>
        </w:rPr>
        <w:t>January,</w:t>
      </w:r>
      <w:proofErr w:type="gramEnd"/>
      <w:r w:rsidR="005E171F" w:rsidRPr="005E171F">
        <w:rPr>
          <w:rFonts w:ascii="Comic Sans MS" w:hAnsi="Comic Sans MS"/>
          <w:b/>
          <w:sz w:val="24"/>
          <w:szCs w:val="24"/>
        </w:rPr>
        <w:t xml:space="preserve"> 10 – 11:30, St James’s school </w:t>
      </w:r>
    </w:p>
    <w:p w:rsidR="005E171F" w:rsidRDefault="005E171F" w:rsidP="00AB050D">
      <w:pPr>
        <w:rPr>
          <w:rFonts w:ascii="Comic Sans MS" w:hAnsi="Comic Sans MS"/>
          <w:b/>
          <w:sz w:val="24"/>
          <w:szCs w:val="24"/>
          <w:u w:val="single"/>
        </w:rPr>
      </w:pPr>
      <w:r w:rsidRPr="005E171F">
        <w:rPr>
          <w:rFonts w:ascii="Comic Sans MS" w:hAnsi="Comic Sans MS"/>
          <w:b/>
          <w:sz w:val="24"/>
          <w:szCs w:val="24"/>
          <w:u w:val="single"/>
        </w:rPr>
        <w:t>Follow up points</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Could you arrange a presentation in a school linked to yours?</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 xml:space="preserve">Poster competition – To design a poster all about the multi-school meetings. To be handed in at the next meeting. Winner to be professionally produced. </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 xml:space="preserve">How can the children who attended the meeting feedback to the rest of the school? </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Parent groups – Do you have a parent council? Could they attend the next meeting?</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 xml:space="preserve">Can you share the YouTube channel in school ‘The multi-schools </w:t>
      </w:r>
      <w:proofErr w:type="gramStart"/>
      <w:r>
        <w:rPr>
          <w:rFonts w:ascii="Comic Sans MS" w:hAnsi="Comic Sans MS"/>
          <w:b/>
          <w:sz w:val="24"/>
          <w:szCs w:val="24"/>
        </w:rPr>
        <w:t>council’.</w:t>
      </w:r>
      <w:proofErr w:type="gramEnd"/>
      <w:r>
        <w:rPr>
          <w:rFonts w:ascii="Comic Sans MS" w:hAnsi="Comic Sans MS"/>
          <w:b/>
          <w:sz w:val="24"/>
          <w:szCs w:val="24"/>
        </w:rPr>
        <w:t xml:space="preserve"> </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Are there any fundraisers you could do from the list?</w:t>
      </w:r>
    </w:p>
    <w:p w:rsid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5E171F" w:rsidRPr="005E171F" w:rsidRDefault="005E171F" w:rsidP="005E171F">
      <w:pPr>
        <w:pStyle w:val="ListParagraph"/>
        <w:numPr>
          <w:ilvl w:val="0"/>
          <w:numId w:val="3"/>
        </w:numPr>
        <w:rPr>
          <w:rFonts w:ascii="Comic Sans MS" w:hAnsi="Comic Sans MS"/>
          <w:b/>
          <w:sz w:val="24"/>
          <w:szCs w:val="24"/>
        </w:rPr>
      </w:pPr>
      <w:r>
        <w:rPr>
          <w:rFonts w:ascii="Comic Sans MS" w:hAnsi="Comic Sans MS"/>
          <w:b/>
          <w:sz w:val="24"/>
          <w:szCs w:val="24"/>
        </w:rPr>
        <w:t xml:space="preserve">Head boy/girl nominations. More information to follow. </w:t>
      </w:r>
    </w:p>
    <w:p w:rsidR="0035652F" w:rsidRPr="0035652F" w:rsidRDefault="0035652F" w:rsidP="0035652F">
      <w:pPr>
        <w:rPr>
          <w:rFonts w:ascii="Comic Sans MS" w:hAnsi="Comic Sans MS"/>
          <w:sz w:val="24"/>
          <w:szCs w:val="24"/>
        </w:rPr>
      </w:pPr>
    </w:p>
    <w:p w:rsidR="0035652F" w:rsidRPr="0035652F" w:rsidRDefault="0035652F" w:rsidP="0035652F">
      <w:pPr>
        <w:rPr>
          <w:rFonts w:ascii="Comic Sans MS" w:hAnsi="Comic Sans MS"/>
          <w:b/>
          <w:sz w:val="24"/>
          <w:szCs w:val="24"/>
        </w:rPr>
      </w:pPr>
    </w:p>
    <w:p w:rsidR="0035652F" w:rsidRPr="0035652F" w:rsidRDefault="0035652F" w:rsidP="0035652F">
      <w:pPr>
        <w:jc w:val="center"/>
        <w:rPr>
          <w:rFonts w:ascii="Comic Sans MS" w:hAnsi="Comic Sans MS"/>
          <w:b/>
          <w:sz w:val="24"/>
          <w:szCs w:val="24"/>
        </w:rPr>
      </w:pPr>
    </w:p>
    <w:sectPr w:rsidR="0035652F" w:rsidRPr="0035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72C32"/>
    <w:multiLevelType w:val="hybridMultilevel"/>
    <w:tmpl w:val="64A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21776"/>
    <w:multiLevelType w:val="hybridMultilevel"/>
    <w:tmpl w:val="8D00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2F"/>
    <w:rsid w:val="00055114"/>
    <w:rsid w:val="001A1360"/>
    <w:rsid w:val="0035652F"/>
    <w:rsid w:val="005E171F"/>
    <w:rsid w:val="006F2F0C"/>
    <w:rsid w:val="00AB050D"/>
    <w:rsid w:val="00F6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9017"/>
  <w15:chartTrackingRefBased/>
  <w15:docId w15:val="{42CC3494-34AC-41C1-8427-D4CAC66F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2</cp:revision>
  <dcterms:created xsi:type="dcterms:W3CDTF">2019-10-01T15:13:00Z</dcterms:created>
  <dcterms:modified xsi:type="dcterms:W3CDTF">2019-10-01T16:21:00Z</dcterms:modified>
</cp:coreProperties>
</file>