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 </w:t>
      </w:r>
      <w:r w:rsidR="00DD3466" w:rsidRPr="00DD3466">
        <w:rPr>
          <w:rFonts w:ascii="Comic Sans MS" w:hAnsi="Comic Sans MS"/>
          <w:b/>
          <w:sz w:val="24"/>
          <w:szCs w:val="24"/>
          <w:u w:val="single"/>
        </w:rPr>
        <w:t xml:space="preserve">Tendring </w:t>
      </w:r>
    </w:p>
    <w:p w:rsid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Wednesday 2</w:t>
      </w:r>
      <w:r w:rsidRPr="00DD3466">
        <w:rPr>
          <w:rFonts w:ascii="Comic Sans MS" w:hAnsi="Comic Sans MS"/>
          <w:b/>
          <w:sz w:val="24"/>
          <w:szCs w:val="24"/>
          <w:u w:val="single"/>
          <w:vertAlign w:val="superscript"/>
        </w:rPr>
        <w:t>nd</w:t>
      </w:r>
      <w:r w:rsidRPr="00DD3466">
        <w:rPr>
          <w:rFonts w:ascii="Comic Sans MS" w:hAnsi="Comic Sans MS"/>
          <w:b/>
          <w:sz w:val="24"/>
          <w:szCs w:val="24"/>
          <w:u w:val="single"/>
        </w:rPr>
        <w:t xml:space="preserve"> October 2019</w:t>
      </w:r>
    </w:p>
    <w:p w:rsidR="00DD3466" w:rsidRDefault="00DD3466" w:rsidP="00DD3466">
      <w:pPr>
        <w:jc w:val="center"/>
        <w:rPr>
          <w:rFonts w:ascii="Comic Sans MS" w:hAnsi="Comic Sans MS"/>
          <w:b/>
          <w:sz w:val="24"/>
          <w:szCs w:val="24"/>
          <w:u w:val="single"/>
        </w:rPr>
      </w:pPr>
    </w:p>
    <w:p w:rsidR="00DD3466" w:rsidRDefault="00DD3466" w:rsidP="00DD3466">
      <w:pPr>
        <w:rPr>
          <w:rFonts w:ascii="Comic Sans MS" w:hAnsi="Comic Sans MS"/>
          <w:b/>
          <w:sz w:val="24"/>
          <w:szCs w:val="24"/>
          <w:u w:val="single"/>
        </w:rPr>
      </w:pPr>
      <w:r>
        <w:rPr>
          <w:rFonts w:ascii="Comic Sans MS" w:hAnsi="Comic Sans MS"/>
          <w:b/>
          <w:sz w:val="24"/>
          <w:szCs w:val="24"/>
          <w:u w:val="single"/>
        </w:rPr>
        <w:t xml:space="preserve">In attendance </w:t>
      </w:r>
      <w:r w:rsidR="00E914A8">
        <w:rPr>
          <w:rFonts w:ascii="Comic Sans MS" w:hAnsi="Comic Sans MS"/>
          <w:b/>
          <w:sz w:val="24"/>
          <w:szCs w:val="24"/>
          <w:u w:val="single"/>
        </w:rPr>
        <w:t>– 105 children</w:t>
      </w:r>
    </w:p>
    <w:p w:rsidR="00E914A8" w:rsidRPr="00E914A8" w:rsidRDefault="00E914A8" w:rsidP="00E914A8">
      <w:pPr>
        <w:rPr>
          <w:rFonts w:ascii="Comic Sans MS" w:hAnsi="Comic Sans MS"/>
          <w:sz w:val="24"/>
          <w:szCs w:val="24"/>
        </w:rPr>
      </w:pPr>
      <w:r w:rsidRPr="00E914A8">
        <w:rPr>
          <w:rFonts w:ascii="Comic Sans MS" w:hAnsi="Comic Sans MS"/>
          <w:sz w:val="24"/>
          <w:szCs w:val="24"/>
        </w:rPr>
        <w:t>Market Field</w:t>
      </w:r>
      <w:r>
        <w:rPr>
          <w:rFonts w:ascii="Comic Sans MS" w:hAnsi="Comic Sans MS"/>
          <w:sz w:val="24"/>
          <w:szCs w:val="24"/>
        </w:rPr>
        <w:t xml:space="preserve"> – Hosts</w:t>
      </w:r>
    </w:p>
    <w:p w:rsidR="00E914A8" w:rsidRPr="00E914A8" w:rsidRDefault="00E914A8" w:rsidP="00E914A8">
      <w:pPr>
        <w:rPr>
          <w:rFonts w:ascii="Comic Sans MS" w:hAnsi="Comic Sans MS"/>
          <w:sz w:val="24"/>
          <w:szCs w:val="24"/>
        </w:rPr>
      </w:pPr>
      <w:r w:rsidRPr="00E914A8">
        <w:rPr>
          <w:rFonts w:ascii="Comic Sans MS" w:hAnsi="Comic Sans MS"/>
          <w:sz w:val="24"/>
          <w:szCs w:val="24"/>
        </w:rPr>
        <w:t>Holland Park</w:t>
      </w:r>
    </w:p>
    <w:p w:rsidR="00E914A8" w:rsidRPr="00E914A8" w:rsidRDefault="00E914A8" w:rsidP="00E914A8">
      <w:pPr>
        <w:rPr>
          <w:rFonts w:ascii="Comic Sans MS" w:hAnsi="Comic Sans MS"/>
          <w:sz w:val="24"/>
          <w:szCs w:val="24"/>
        </w:rPr>
      </w:pPr>
      <w:r w:rsidRPr="00E914A8">
        <w:rPr>
          <w:rFonts w:ascii="Comic Sans MS" w:hAnsi="Comic Sans MS"/>
          <w:sz w:val="24"/>
          <w:szCs w:val="24"/>
        </w:rPr>
        <w:t>The Colne</w:t>
      </w:r>
    </w:p>
    <w:p w:rsidR="00E914A8" w:rsidRPr="00E914A8" w:rsidRDefault="00E914A8" w:rsidP="00E914A8">
      <w:pPr>
        <w:rPr>
          <w:rFonts w:ascii="Comic Sans MS" w:hAnsi="Comic Sans MS"/>
          <w:sz w:val="24"/>
          <w:szCs w:val="24"/>
        </w:rPr>
      </w:pPr>
      <w:r w:rsidRPr="00E914A8">
        <w:rPr>
          <w:rFonts w:ascii="Comic Sans MS" w:hAnsi="Comic Sans MS"/>
          <w:sz w:val="24"/>
          <w:szCs w:val="24"/>
        </w:rPr>
        <w:t>Harwich Primary</w:t>
      </w:r>
    </w:p>
    <w:p w:rsidR="00E914A8" w:rsidRPr="00E914A8" w:rsidRDefault="00E914A8" w:rsidP="00E914A8">
      <w:pPr>
        <w:rPr>
          <w:rFonts w:ascii="Comic Sans MS" w:hAnsi="Comic Sans MS"/>
          <w:sz w:val="24"/>
          <w:szCs w:val="24"/>
        </w:rPr>
      </w:pPr>
      <w:r w:rsidRPr="00E914A8">
        <w:rPr>
          <w:rFonts w:ascii="Comic Sans MS" w:hAnsi="Comic Sans MS"/>
          <w:sz w:val="24"/>
          <w:szCs w:val="24"/>
        </w:rPr>
        <w:t xml:space="preserve">Two Village primary </w:t>
      </w:r>
    </w:p>
    <w:p w:rsidR="00E914A8" w:rsidRPr="00E914A8" w:rsidRDefault="00E914A8" w:rsidP="00E914A8">
      <w:pPr>
        <w:rPr>
          <w:rFonts w:ascii="Comic Sans MS" w:hAnsi="Comic Sans MS"/>
          <w:sz w:val="24"/>
          <w:szCs w:val="24"/>
        </w:rPr>
      </w:pPr>
      <w:r w:rsidRPr="00E914A8">
        <w:rPr>
          <w:rFonts w:ascii="Comic Sans MS" w:hAnsi="Comic Sans MS"/>
          <w:sz w:val="24"/>
          <w:szCs w:val="24"/>
        </w:rPr>
        <w:t>Holland Haven</w:t>
      </w:r>
    </w:p>
    <w:p w:rsidR="00E914A8" w:rsidRPr="00E914A8" w:rsidRDefault="00E914A8" w:rsidP="00E914A8">
      <w:pPr>
        <w:rPr>
          <w:rFonts w:ascii="Comic Sans MS" w:hAnsi="Comic Sans MS"/>
          <w:sz w:val="24"/>
          <w:szCs w:val="24"/>
        </w:rPr>
      </w:pPr>
      <w:r w:rsidRPr="00E914A8">
        <w:rPr>
          <w:rFonts w:ascii="Comic Sans MS" w:hAnsi="Comic Sans MS"/>
          <w:sz w:val="24"/>
          <w:szCs w:val="24"/>
        </w:rPr>
        <w:t xml:space="preserve">Frinton Primary </w:t>
      </w:r>
    </w:p>
    <w:p w:rsidR="00E914A8" w:rsidRPr="00E914A8" w:rsidRDefault="00E914A8" w:rsidP="00E914A8">
      <w:pPr>
        <w:rPr>
          <w:rFonts w:ascii="Comic Sans MS" w:hAnsi="Comic Sans MS"/>
          <w:sz w:val="24"/>
          <w:szCs w:val="24"/>
        </w:rPr>
      </w:pPr>
      <w:r w:rsidRPr="00E914A8">
        <w:rPr>
          <w:rFonts w:ascii="Comic Sans MS" w:hAnsi="Comic Sans MS"/>
          <w:sz w:val="24"/>
          <w:szCs w:val="24"/>
        </w:rPr>
        <w:t xml:space="preserve">Kirby Academy </w:t>
      </w:r>
    </w:p>
    <w:p w:rsidR="00E914A8" w:rsidRPr="00E914A8" w:rsidRDefault="00E914A8" w:rsidP="00E914A8">
      <w:pPr>
        <w:rPr>
          <w:rFonts w:ascii="Comic Sans MS" w:hAnsi="Comic Sans MS"/>
          <w:sz w:val="24"/>
          <w:szCs w:val="24"/>
        </w:rPr>
      </w:pPr>
      <w:proofErr w:type="spellStart"/>
      <w:r w:rsidRPr="00E914A8">
        <w:rPr>
          <w:rFonts w:ascii="Comic Sans MS" w:hAnsi="Comic Sans MS"/>
          <w:sz w:val="24"/>
          <w:szCs w:val="24"/>
        </w:rPr>
        <w:t>Rolph</w:t>
      </w:r>
      <w:proofErr w:type="spellEnd"/>
      <w:r w:rsidRPr="00E914A8">
        <w:rPr>
          <w:rFonts w:ascii="Comic Sans MS" w:hAnsi="Comic Sans MS"/>
          <w:sz w:val="24"/>
          <w:szCs w:val="24"/>
        </w:rPr>
        <w:t xml:space="preserve"> primary school </w:t>
      </w:r>
    </w:p>
    <w:p w:rsidR="00E914A8" w:rsidRPr="00E914A8" w:rsidRDefault="00E914A8" w:rsidP="00E914A8">
      <w:pPr>
        <w:rPr>
          <w:rFonts w:ascii="Comic Sans MS" w:hAnsi="Comic Sans MS"/>
          <w:sz w:val="24"/>
          <w:szCs w:val="24"/>
        </w:rPr>
      </w:pPr>
      <w:r w:rsidRPr="00E914A8">
        <w:rPr>
          <w:rFonts w:ascii="Comic Sans MS" w:hAnsi="Comic Sans MS"/>
          <w:sz w:val="24"/>
          <w:szCs w:val="24"/>
        </w:rPr>
        <w:t xml:space="preserve">St </w:t>
      </w:r>
      <w:proofErr w:type="spellStart"/>
      <w:r w:rsidRPr="00E914A8">
        <w:rPr>
          <w:rFonts w:ascii="Comic Sans MS" w:hAnsi="Comic Sans MS"/>
          <w:sz w:val="24"/>
          <w:szCs w:val="24"/>
        </w:rPr>
        <w:t>Osyth</w:t>
      </w:r>
      <w:proofErr w:type="spellEnd"/>
      <w:r w:rsidRPr="00E914A8">
        <w:rPr>
          <w:rFonts w:ascii="Comic Sans MS" w:hAnsi="Comic Sans MS"/>
          <w:sz w:val="24"/>
          <w:szCs w:val="24"/>
        </w:rPr>
        <w:t xml:space="preserve"> primary </w:t>
      </w:r>
    </w:p>
    <w:p w:rsidR="00E914A8" w:rsidRPr="00E914A8" w:rsidRDefault="00E914A8" w:rsidP="00E914A8">
      <w:pPr>
        <w:rPr>
          <w:rFonts w:ascii="Comic Sans MS" w:hAnsi="Comic Sans MS"/>
          <w:sz w:val="24"/>
          <w:szCs w:val="24"/>
        </w:rPr>
      </w:pPr>
      <w:r w:rsidRPr="00E914A8">
        <w:rPr>
          <w:rFonts w:ascii="Comic Sans MS" w:hAnsi="Comic Sans MS"/>
          <w:sz w:val="24"/>
          <w:szCs w:val="24"/>
        </w:rPr>
        <w:t xml:space="preserve">Alton Park </w:t>
      </w:r>
    </w:p>
    <w:p w:rsidR="00E914A8" w:rsidRPr="00E914A8" w:rsidRDefault="00E914A8" w:rsidP="00E914A8">
      <w:pPr>
        <w:rPr>
          <w:rFonts w:ascii="Comic Sans MS" w:hAnsi="Comic Sans MS"/>
          <w:sz w:val="24"/>
          <w:szCs w:val="24"/>
        </w:rPr>
      </w:pPr>
      <w:r w:rsidRPr="00E914A8">
        <w:rPr>
          <w:rFonts w:ascii="Comic Sans MS" w:hAnsi="Comic Sans MS"/>
          <w:sz w:val="24"/>
          <w:szCs w:val="24"/>
        </w:rPr>
        <w:t>St George’s</w:t>
      </w:r>
    </w:p>
    <w:p w:rsidR="00E914A8" w:rsidRPr="00E914A8" w:rsidRDefault="00E914A8" w:rsidP="00E914A8">
      <w:pPr>
        <w:rPr>
          <w:rFonts w:ascii="Comic Sans MS" w:hAnsi="Comic Sans MS"/>
          <w:sz w:val="24"/>
          <w:szCs w:val="24"/>
        </w:rPr>
      </w:pPr>
      <w:r w:rsidRPr="00E914A8">
        <w:rPr>
          <w:rFonts w:ascii="Comic Sans MS" w:hAnsi="Comic Sans MS"/>
          <w:sz w:val="24"/>
          <w:szCs w:val="24"/>
        </w:rPr>
        <w:t>Clacton County High</w:t>
      </w:r>
    </w:p>
    <w:p w:rsidR="00E914A8" w:rsidRDefault="00E914A8" w:rsidP="00E914A8">
      <w:pPr>
        <w:rPr>
          <w:rFonts w:ascii="Comic Sans MS" w:hAnsi="Comic Sans MS"/>
          <w:sz w:val="24"/>
          <w:szCs w:val="24"/>
        </w:rPr>
      </w:pPr>
      <w:r w:rsidRPr="00E914A8">
        <w:rPr>
          <w:rFonts w:ascii="Comic Sans MS" w:hAnsi="Comic Sans MS"/>
          <w:sz w:val="24"/>
          <w:szCs w:val="24"/>
        </w:rPr>
        <w:t>Walton primary</w:t>
      </w:r>
      <w:r>
        <w:rPr>
          <w:rFonts w:ascii="Comic Sans MS" w:hAnsi="Comic Sans MS"/>
          <w:sz w:val="24"/>
          <w:szCs w:val="24"/>
        </w:rPr>
        <w:t xml:space="preserve"> </w:t>
      </w:r>
    </w:p>
    <w:p w:rsidR="00E914A8" w:rsidRDefault="00E914A8" w:rsidP="00E914A8">
      <w:pPr>
        <w:rPr>
          <w:rFonts w:ascii="Comic Sans MS" w:hAnsi="Comic Sans MS"/>
          <w:sz w:val="24"/>
          <w:szCs w:val="24"/>
        </w:rPr>
      </w:pPr>
      <w:r>
        <w:rPr>
          <w:rFonts w:ascii="Comic Sans MS" w:hAnsi="Comic Sans MS"/>
          <w:sz w:val="24"/>
          <w:szCs w:val="24"/>
        </w:rPr>
        <w:t>St Joseph’s</w:t>
      </w:r>
    </w:p>
    <w:p w:rsidR="00ED1BF9" w:rsidRDefault="00ED1BF9" w:rsidP="00E914A8">
      <w:pPr>
        <w:rPr>
          <w:rFonts w:ascii="Comic Sans MS" w:hAnsi="Comic Sans MS"/>
          <w:sz w:val="24"/>
          <w:szCs w:val="24"/>
        </w:rPr>
      </w:pPr>
      <w:r>
        <w:rPr>
          <w:rFonts w:ascii="Comic Sans MS" w:hAnsi="Comic Sans MS"/>
          <w:sz w:val="24"/>
          <w:szCs w:val="24"/>
        </w:rPr>
        <w:t>Active Essex</w:t>
      </w:r>
    </w:p>
    <w:p w:rsidR="00E914A8" w:rsidRDefault="00E914A8" w:rsidP="00E914A8">
      <w:pPr>
        <w:rPr>
          <w:rFonts w:ascii="Comic Sans MS" w:hAnsi="Comic Sans MS"/>
          <w:sz w:val="24"/>
          <w:szCs w:val="24"/>
        </w:rPr>
      </w:pPr>
      <w:r>
        <w:rPr>
          <w:rFonts w:ascii="Comic Sans MS" w:hAnsi="Comic Sans MS"/>
          <w:b/>
          <w:sz w:val="24"/>
          <w:szCs w:val="24"/>
        </w:rPr>
        <w:t xml:space="preserve">Apologies – </w:t>
      </w:r>
      <w:r w:rsidRPr="00ED1BF9">
        <w:rPr>
          <w:rFonts w:ascii="Comic Sans MS" w:hAnsi="Comic Sans MS"/>
          <w:sz w:val="24"/>
          <w:szCs w:val="24"/>
        </w:rPr>
        <w:t>Ravens Academy, St Andrews, Harwich Secondary school</w:t>
      </w:r>
    </w:p>
    <w:p w:rsidR="00ED1BF9" w:rsidRDefault="00ED1BF9" w:rsidP="00E914A8">
      <w:pPr>
        <w:rPr>
          <w:rFonts w:ascii="Comic Sans MS" w:hAnsi="Comic Sans MS"/>
          <w:sz w:val="24"/>
          <w:szCs w:val="24"/>
        </w:rPr>
      </w:pPr>
    </w:p>
    <w:p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rsidR="00ED1BF9" w:rsidRDefault="00ED1BF9" w:rsidP="00E914A8">
      <w:pPr>
        <w:rPr>
          <w:rFonts w:ascii="Comic Sans MS" w:hAnsi="Comic Sans MS"/>
          <w:sz w:val="24"/>
          <w:szCs w:val="24"/>
        </w:rPr>
      </w:pPr>
      <w:r>
        <w:rPr>
          <w:rFonts w:ascii="Comic Sans MS" w:hAnsi="Comic Sans MS"/>
          <w:sz w:val="24"/>
          <w:szCs w:val="24"/>
        </w:rPr>
        <w:t xml:space="preserve">Wow! Over 100 children in attendance from all backgrounds and with all abilities, fantastic! If we combine our total number of children involved over the last 2 </w:t>
      </w:r>
      <w:proofErr w:type="spellStart"/>
      <w:r>
        <w:rPr>
          <w:rFonts w:ascii="Comic Sans MS" w:hAnsi="Comic Sans MS"/>
          <w:sz w:val="24"/>
          <w:szCs w:val="24"/>
        </w:rPr>
        <w:t>day’s</w:t>
      </w:r>
      <w:proofErr w:type="spellEnd"/>
      <w:r>
        <w:rPr>
          <w:rFonts w:ascii="Comic Sans MS" w:hAnsi="Comic Sans MS"/>
          <w:sz w:val="24"/>
          <w:szCs w:val="24"/>
        </w:rPr>
        <w:t xml:space="preserve"> </w:t>
      </w:r>
      <w:r w:rsidR="00AA12E8">
        <w:rPr>
          <w:rFonts w:ascii="Comic Sans MS" w:hAnsi="Comic Sans MS"/>
          <w:sz w:val="24"/>
          <w:szCs w:val="24"/>
        </w:rPr>
        <w:t xml:space="preserve">just </w:t>
      </w:r>
      <w:r>
        <w:rPr>
          <w:rFonts w:ascii="Comic Sans MS" w:hAnsi="Comic Sans MS"/>
          <w:sz w:val="24"/>
          <w:szCs w:val="24"/>
        </w:rPr>
        <w:t>in the North Essex</w:t>
      </w:r>
      <w:r w:rsidR="00AA12E8">
        <w:rPr>
          <w:rFonts w:ascii="Comic Sans MS" w:hAnsi="Comic Sans MS"/>
          <w:sz w:val="24"/>
          <w:szCs w:val="24"/>
        </w:rPr>
        <w:t>,</w:t>
      </w:r>
      <w:r>
        <w:rPr>
          <w:rFonts w:ascii="Comic Sans MS" w:hAnsi="Comic Sans MS"/>
          <w:sz w:val="24"/>
          <w:szCs w:val="24"/>
        </w:rPr>
        <w:t xml:space="preserve"> we have in</w:t>
      </w:r>
      <w:r w:rsidR="00AA12E8">
        <w:rPr>
          <w:rFonts w:ascii="Comic Sans MS" w:hAnsi="Comic Sans MS"/>
          <w:sz w:val="24"/>
          <w:szCs w:val="24"/>
        </w:rPr>
        <w:t>volved</w:t>
      </w:r>
      <w:r>
        <w:rPr>
          <w:rFonts w:ascii="Comic Sans MS" w:hAnsi="Comic Sans MS"/>
          <w:sz w:val="24"/>
          <w:szCs w:val="24"/>
        </w:rPr>
        <w:t xml:space="preserve"> 161 children! The rest of Essex has some catching up to do. </w:t>
      </w:r>
    </w:p>
    <w:p w:rsidR="00ED1BF9" w:rsidRDefault="00ED1BF9" w:rsidP="00E914A8">
      <w:pPr>
        <w:rPr>
          <w:rFonts w:ascii="Comic Sans MS" w:hAnsi="Comic Sans MS"/>
          <w:sz w:val="24"/>
          <w:szCs w:val="24"/>
        </w:rPr>
      </w:pPr>
      <w:r>
        <w:rPr>
          <w:rFonts w:ascii="Comic Sans MS" w:hAnsi="Comic Sans MS"/>
          <w:sz w:val="24"/>
          <w:szCs w:val="24"/>
        </w:rPr>
        <w:lastRenderedPageBreak/>
        <w:t>After our usual welcome of getting to know each other we got straight on with discussing our chosen topic ‘Sport for all.’ I asked t</w:t>
      </w:r>
      <w:r w:rsidR="00AA12E8">
        <w:rPr>
          <w:rFonts w:ascii="Comic Sans MS" w:hAnsi="Comic Sans MS"/>
          <w:sz w:val="24"/>
          <w:szCs w:val="24"/>
        </w:rPr>
        <w:t>he</w:t>
      </w:r>
      <w:r>
        <w:rPr>
          <w:rFonts w:ascii="Comic Sans MS" w:hAnsi="Comic Sans MS"/>
          <w:sz w:val="24"/>
          <w:szCs w:val="24"/>
        </w:rPr>
        <w:t xml:space="preserve"> group to think about what might stop either themselves o</w:t>
      </w:r>
      <w:r w:rsidR="00AA12E8">
        <w:rPr>
          <w:rFonts w:ascii="Comic Sans MS" w:hAnsi="Comic Sans MS"/>
          <w:sz w:val="24"/>
          <w:szCs w:val="24"/>
        </w:rPr>
        <w:t>r</w:t>
      </w:r>
      <w:r>
        <w:rPr>
          <w:rFonts w:ascii="Comic Sans MS" w:hAnsi="Comic Sans MS"/>
          <w:sz w:val="24"/>
          <w:szCs w:val="24"/>
        </w:rPr>
        <w:t xml:space="preserve"> their friends playing sport. The ideas included; a range of disabilities, lack of self-esteem, feeling insecure when changing, allergies, anxiety, fear of injury and bullying. Active Essex were present at the meeting and we will be working with them to look at how some of these barriers can be reduced. </w:t>
      </w:r>
    </w:p>
    <w:p w:rsidR="00ED1BF9" w:rsidRDefault="00ED1BF9" w:rsidP="00E914A8">
      <w:pPr>
        <w:rPr>
          <w:rFonts w:ascii="Comic Sans MS" w:hAnsi="Comic Sans MS"/>
          <w:sz w:val="24"/>
          <w:szCs w:val="24"/>
        </w:rPr>
      </w:pPr>
      <w:r>
        <w:rPr>
          <w:rFonts w:ascii="Comic Sans MS" w:hAnsi="Comic Sans MS"/>
          <w:sz w:val="24"/>
          <w:szCs w:val="24"/>
        </w:rPr>
        <w:t xml:space="preserve">Secondly, we spoke about keeping healthy. The children were asked what types of things they would like to learn about in school that are linked to health. The list included, information about healthy food, the affects of a bad diet, germs in the body, learning disabilities, CPR/first aid, drinking/smoking, epilepsy, heart conditions and skills on how to keep each other healthy. We are currently working close with the NHS and all views will be passed on to look at future collaborative projects. </w:t>
      </w:r>
    </w:p>
    <w:p w:rsidR="00DB6168" w:rsidRDefault="00DB6168" w:rsidP="00E914A8">
      <w:pPr>
        <w:rPr>
          <w:rFonts w:ascii="Comic Sans MS" w:hAnsi="Comic Sans MS"/>
          <w:sz w:val="24"/>
          <w:szCs w:val="24"/>
        </w:rPr>
      </w:pPr>
      <w:r>
        <w:rPr>
          <w:rFonts w:ascii="Comic Sans MS" w:hAnsi="Comic Sans MS"/>
          <w:sz w:val="24"/>
          <w:szCs w:val="24"/>
        </w:rPr>
        <w:t xml:space="preserve">Before our snack </w:t>
      </w:r>
      <w:proofErr w:type="gramStart"/>
      <w:r>
        <w:rPr>
          <w:rFonts w:ascii="Comic Sans MS" w:hAnsi="Comic Sans MS"/>
          <w:sz w:val="24"/>
          <w:szCs w:val="24"/>
        </w:rPr>
        <w:t>break</w:t>
      </w:r>
      <w:proofErr w:type="gramEnd"/>
      <w:r>
        <w:rPr>
          <w:rFonts w:ascii="Comic Sans MS" w:hAnsi="Comic Sans MS"/>
          <w:sz w:val="24"/>
          <w:szCs w:val="24"/>
        </w:rPr>
        <w:t xml:space="preserve"> I asked the children to come up with some future charity event ideas and these included; </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 xml:space="preserve">A </w:t>
      </w:r>
      <w:proofErr w:type="gramStart"/>
      <w:r>
        <w:rPr>
          <w:rFonts w:ascii="Comic Sans MS" w:hAnsi="Comic Sans MS"/>
          <w:sz w:val="24"/>
          <w:szCs w:val="24"/>
        </w:rPr>
        <w:t>fireworks</w:t>
      </w:r>
      <w:proofErr w:type="gramEnd"/>
      <w:r>
        <w:rPr>
          <w:rFonts w:ascii="Comic Sans MS" w:hAnsi="Comic Sans MS"/>
          <w:sz w:val="24"/>
          <w:szCs w:val="24"/>
        </w:rPr>
        <w:t xml:space="preserve"> display</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Football match</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Odd sock day’s</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PJ day’s</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A festival</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Talent show</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Swim + run</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Different sports events</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Growing and selling vegetables in school</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Disco</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Family activities day</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 xml:space="preserve">Powder </w:t>
      </w:r>
      <w:proofErr w:type="gramStart"/>
      <w:r>
        <w:rPr>
          <w:rFonts w:ascii="Comic Sans MS" w:hAnsi="Comic Sans MS"/>
          <w:sz w:val="24"/>
          <w:szCs w:val="24"/>
        </w:rPr>
        <w:t>run</w:t>
      </w:r>
      <w:proofErr w:type="gramEnd"/>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Pie the teachers</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 xml:space="preserve">Child art show </w:t>
      </w:r>
    </w:p>
    <w:p w:rsidR="00DB6168" w:rsidRDefault="00DB6168" w:rsidP="00DB6168">
      <w:pPr>
        <w:pStyle w:val="ListParagraph"/>
        <w:numPr>
          <w:ilvl w:val="0"/>
          <w:numId w:val="1"/>
        </w:numPr>
        <w:rPr>
          <w:rFonts w:ascii="Comic Sans MS" w:hAnsi="Comic Sans MS"/>
          <w:sz w:val="24"/>
          <w:szCs w:val="24"/>
        </w:rPr>
      </w:pPr>
      <w:r>
        <w:rPr>
          <w:rFonts w:ascii="Comic Sans MS" w:hAnsi="Comic Sans MS"/>
          <w:sz w:val="24"/>
          <w:szCs w:val="24"/>
        </w:rPr>
        <w:t>An auction</w:t>
      </w:r>
    </w:p>
    <w:p w:rsidR="00DB6168" w:rsidRDefault="00DB6168" w:rsidP="00DB6168">
      <w:pPr>
        <w:rPr>
          <w:rFonts w:ascii="Comic Sans MS" w:hAnsi="Comic Sans MS"/>
          <w:sz w:val="24"/>
          <w:szCs w:val="24"/>
        </w:rPr>
      </w:pPr>
      <w:r>
        <w:rPr>
          <w:rFonts w:ascii="Comic Sans MS" w:hAnsi="Comic Sans MS"/>
          <w:sz w:val="24"/>
          <w:szCs w:val="24"/>
        </w:rPr>
        <w:t>Not all these ideas can be actioned but together with the other Essex groups we will see what ideas come up the most. It was then time to stop and have a drink/biscuit!</w:t>
      </w:r>
    </w:p>
    <w:p w:rsidR="00DB6168" w:rsidRDefault="00DB6168" w:rsidP="00DB6168">
      <w:pPr>
        <w:rPr>
          <w:rFonts w:ascii="Comic Sans MS" w:hAnsi="Comic Sans MS"/>
          <w:sz w:val="24"/>
          <w:szCs w:val="24"/>
        </w:rPr>
      </w:pPr>
      <w:r>
        <w:rPr>
          <w:rFonts w:ascii="Comic Sans MS" w:hAnsi="Comic Sans MS"/>
          <w:sz w:val="24"/>
          <w:szCs w:val="24"/>
        </w:rPr>
        <w:t xml:space="preserve">After the break I gave the children information on our work that is happening or coming up including an employment programme, the YouTube channel, good </w:t>
      </w:r>
      <w:r>
        <w:rPr>
          <w:rFonts w:ascii="Comic Sans MS" w:hAnsi="Comic Sans MS"/>
          <w:sz w:val="24"/>
          <w:szCs w:val="24"/>
        </w:rPr>
        <w:lastRenderedPageBreak/>
        <w:t>practice seekers update, the mission statement and the 3 topics to be focused on over the next 2 years. This lead us onto another sport point within the agenda on how we can get more young people involved in sport and there were suggestions such as clubs providing taster sessions, more PE in school, more extreme sports, day’s in school dedicated to sport, more sport events and advertising, leadership training and finding sports where children can have fun! Active Essex remained in the room and will take these ideas</w:t>
      </w:r>
      <w:r w:rsidR="00AA12E8">
        <w:rPr>
          <w:rFonts w:ascii="Comic Sans MS" w:hAnsi="Comic Sans MS"/>
          <w:sz w:val="24"/>
          <w:szCs w:val="24"/>
        </w:rPr>
        <w:t xml:space="preserve"> back their office! </w:t>
      </w:r>
      <w:bookmarkStart w:id="0" w:name="_GoBack"/>
      <w:bookmarkEnd w:id="0"/>
    </w:p>
    <w:p w:rsidR="00DB6168" w:rsidRDefault="00DB6168" w:rsidP="00DB6168">
      <w:pPr>
        <w:rPr>
          <w:rFonts w:ascii="Comic Sans MS" w:hAnsi="Comic Sans MS"/>
          <w:sz w:val="24"/>
          <w:szCs w:val="24"/>
        </w:rPr>
      </w:pPr>
      <w:r>
        <w:rPr>
          <w:rFonts w:ascii="Comic Sans MS" w:hAnsi="Comic Sans MS"/>
          <w:sz w:val="24"/>
          <w:szCs w:val="24"/>
        </w:rPr>
        <w:t xml:space="preserve">We the focused on how we can get parents involved in our council. It was important to mention that the main emphasis will always remain with the young people and we must never lose </w:t>
      </w:r>
      <w:r w:rsidR="004C734C">
        <w:rPr>
          <w:rFonts w:ascii="Comic Sans MS" w:hAnsi="Comic Sans MS"/>
          <w:sz w:val="24"/>
          <w:szCs w:val="24"/>
        </w:rPr>
        <w:t>that,</w:t>
      </w:r>
      <w:r>
        <w:rPr>
          <w:rFonts w:ascii="Comic Sans MS" w:hAnsi="Comic Sans MS"/>
          <w:sz w:val="24"/>
          <w:szCs w:val="24"/>
        </w:rPr>
        <w:t xml:space="preserve"> but the parents can help spread awareness. </w:t>
      </w:r>
      <w:r w:rsidR="004C734C">
        <w:rPr>
          <w:rFonts w:ascii="Comic Sans MS" w:hAnsi="Comic Sans MS"/>
          <w:sz w:val="24"/>
          <w:szCs w:val="24"/>
        </w:rPr>
        <w:t xml:space="preserve">We had ideas such as more involvement on YouTube, schools posting on class dojo, social media, letters and newsletters, assemblies/events for parents, TV adverts, speaking at parent evenings, using school websites and attending coffee mornings. We will be working with groups such as the Essex family forum and MAZE. On the same line I asked the children to discuss way’s we could include even more schools. The ideas ranged from; </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More assemblies</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Schools sharing transport</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Getting involved in headteacher meetings</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Posters about the multi-school’s council</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Radio</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Speaking to academy chains</w:t>
      </w:r>
    </w:p>
    <w:p w:rsidR="004C734C" w:rsidRDefault="004C734C" w:rsidP="004C734C">
      <w:pPr>
        <w:pStyle w:val="ListParagraph"/>
        <w:numPr>
          <w:ilvl w:val="0"/>
          <w:numId w:val="2"/>
        </w:numPr>
        <w:rPr>
          <w:rFonts w:ascii="Comic Sans MS" w:hAnsi="Comic Sans MS"/>
          <w:sz w:val="24"/>
          <w:szCs w:val="24"/>
        </w:rPr>
      </w:pPr>
      <w:r>
        <w:rPr>
          <w:rFonts w:ascii="Comic Sans MS" w:hAnsi="Comic Sans MS"/>
          <w:sz w:val="24"/>
          <w:szCs w:val="24"/>
        </w:rPr>
        <w:t>Getting children to write invites</w:t>
      </w:r>
    </w:p>
    <w:p w:rsidR="004C734C" w:rsidRDefault="004C734C" w:rsidP="004C734C">
      <w:pPr>
        <w:rPr>
          <w:rFonts w:ascii="Comic Sans MS" w:hAnsi="Comic Sans MS"/>
          <w:sz w:val="24"/>
          <w:szCs w:val="24"/>
        </w:rPr>
      </w:pPr>
      <w:r>
        <w:rPr>
          <w:rFonts w:ascii="Comic Sans MS" w:hAnsi="Comic Sans MS"/>
          <w:sz w:val="24"/>
          <w:szCs w:val="24"/>
        </w:rPr>
        <w:t xml:space="preserve">This brought our first ever Tendring meeting to a close. The star of this meeting was Owen from Clacton County High for some brilliant contributions on every agenda point, the creating of art and then having an art sale to raise money for the multi-school’s could be a big hit! </w:t>
      </w:r>
    </w:p>
    <w:p w:rsidR="004C734C" w:rsidRDefault="004C734C" w:rsidP="004C734C">
      <w:pPr>
        <w:rPr>
          <w:rFonts w:ascii="Comic Sans MS" w:hAnsi="Comic Sans MS"/>
          <w:b/>
          <w:sz w:val="24"/>
          <w:szCs w:val="24"/>
        </w:rPr>
      </w:pPr>
      <w:r>
        <w:rPr>
          <w:rFonts w:ascii="Comic Sans MS" w:hAnsi="Comic Sans MS"/>
          <w:sz w:val="24"/>
          <w:szCs w:val="24"/>
        </w:rPr>
        <w:t xml:space="preserve">Next meeting – </w:t>
      </w:r>
      <w:r>
        <w:rPr>
          <w:rFonts w:ascii="Comic Sans MS" w:hAnsi="Comic Sans MS"/>
          <w:b/>
          <w:sz w:val="24"/>
          <w:szCs w:val="24"/>
        </w:rPr>
        <w:t>Wednesday 29</w:t>
      </w:r>
      <w:r w:rsidRPr="004C734C">
        <w:rPr>
          <w:rFonts w:ascii="Comic Sans MS" w:hAnsi="Comic Sans MS"/>
          <w:b/>
          <w:sz w:val="24"/>
          <w:szCs w:val="24"/>
          <w:vertAlign w:val="superscript"/>
        </w:rPr>
        <w:t>th</w:t>
      </w:r>
      <w:r>
        <w:rPr>
          <w:rFonts w:ascii="Comic Sans MS" w:hAnsi="Comic Sans MS"/>
          <w:b/>
          <w:sz w:val="24"/>
          <w:szCs w:val="24"/>
        </w:rPr>
        <w:t xml:space="preserve"> January 10 – 11:30, Holland Haven primary school</w:t>
      </w:r>
    </w:p>
    <w:p w:rsidR="004C734C" w:rsidRDefault="004C734C" w:rsidP="004C734C">
      <w:pPr>
        <w:rPr>
          <w:rFonts w:ascii="Comic Sans MS" w:hAnsi="Comic Sans MS"/>
          <w:b/>
          <w:sz w:val="24"/>
          <w:szCs w:val="24"/>
          <w:u w:val="single"/>
        </w:rPr>
      </w:pPr>
      <w:r>
        <w:rPr>
          <w:rFonts w:ascii="Comic Sans MS" w:hAnsi="Comic Sans MS"/>
          <w:b/>
          <w:sz w:val="24"/>
          <w:szCs w:val="24"/>
          <w:u w:val="single"/>
        </w:rPr>
        <w:t>Follow up points</w:t>
      </w:r>
    </w:p>
    <w:p w:rsidR="004C734C" w:rsidRPr="00AA12E8" w:rsidRDefault="004C734C" w:rsidP="004C734C">
      <w:pPr>
        <w:pStyle w:val="ListParagraph"/>
        <w:numPr>
          <w:ilvl w:val="0"/>
          <w:numId w:val="3"/>
        </w:numPr>
        <w:rPr>
          <w:rFonts w:ascii="Comic Sans MS" w:hAnsi="Comic Sans MS"/>
          <w:sz w:val="24"/>
          <w:szCs w:val="24"/>
        </w:rPr>
      </w:pPr>
      <w:r>
        <w:rPr>
          <w:rFonts w:ascii="Comic Sans MS" w:hAnsi="Comic Sans MS"/>
          <w:b/>
          <w:sz w:val="24"/>
          <w:szCs w:val="24"/>
        </w:rPr>
        <w:t xml:space="preserve">For the next meeting could you invite schools close to you and </w:t>
      </w:r>
      <w:r w:rsidR="00AA12E8">
        <w:rPr>
          <w:rFonts w:ascii="Comic Sans MS" w:hAnsi="Comic Sans MS"/>
          <w:b/>
          <w:sz w:val="24"/>
          <w:szCs w:val="24"/>
        </w:rPr>
        <w:t>share transport?</w:t>
      </w:r>
    </w:p>
    <w:p w:rsidR="00AA12E8"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t xml:space="preserve">Poster competition – To design a poster all about the multi-school meetings. To be handed in at the next meeting. Winner to be professionally produced. </w:t>
      </w:r>
    </w:p>
    <w:p w:rsidR="00AA12E8"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lastRenderedPageBreak/>
        <w:t xml:space="preserve">Can you add some information on your website/class dojo about what we are doing? </w:t>
      </w:r>
    </w:p>
    <w:p w:rsidR="00AA12E8"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t>Invite us to any events that may involve parents</w:t>
      </w:r>
    </w:p>
    <w:p w:rsidR="00AA12E8"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t>Could you hold a PJ day/Silly sock day to raise money for us and promote differences?</w:t>
      </w:r>
    </w:p>
    <w:p w:rsidR="00AA12E8"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t xml:space="preserve">Can any of the health ideas contribute to your PSHE curriculum. </w:t>
      </w:r>
    </w:p>
    <w:p w:rsidR="00AA12E8" w:rsidRPr="005E171F" w:rsidRDefault="00AA12E8" w:rsidP="00AA12E8">
      <w:pPr>
        <w:pStyle w:val="ListParagraph"/>
        <w:numPr>
          <w:ilvl w:val="0"/>
          <w:numId w:val="4"/>
        </w:numPr>
        <w:rPr>
          <w:rFonts w:ascii="Comic Sans MS" w:hAnsi="Comic Sans MS"/>
          <w:b/>
          <w:sz w:val="24"/>
          <w:szCs w:val="24"/>
        </w:rPr>
      </w:pPr>
      <w:r>
        <w:rPr>
          <w:rFonts w:ascii="Comic Sans MS" w:hAnsi="Comic Sans MS"/>
          <w:b/>
          <w:sz w:val="24"/>
          <w:szCs w:val="24"/>
        </w:rPr>
        <w:t xml:space="preserve">Head boy/girl nominations. More information to follow. </w:t>
      </w:r>
    </w:p>
    <w:p w:rsidR="00AA12E8" w:rsidRPr="00AA12E8" w:rsidRDefault="00AA12E8" w:rsidP="00AA12E8">
      <w:pPr>
        <w:pStyle w:val="ListParagraph"/>
        <w:rPr>
          <w:rFonts w:ascii="Comic Sans MS" w:hAnsi="Comic Sans MS"/>
          <w:b/>
          <w:sz w:val="24"/>
          <w:szCs w:val="24"/>
        </w:rPr>
      </w:pPr>
    </w:p>
    <w:p w:rsidR="00AA12E8" w:rsidRPr="004C734C" w:rsidRDefault="00AA12E8" w:rsidP="00AA12E8">
      <w:pPr>
        <w:pStyle w:val="ListParagraph"/>
        <w:rPr>
          <w:rFonts w:ascii="Comic Sans MS" w:hAnsi="Comic Sans MS"/>
          <w:sz w:val="24"/>
          <w:szCs w:val="24"/>
        </w:rPr>
      </w:pPr>
    </w:p>
    <w:p w:rsidR="004C734C" w:rsidRPr="004C734C" w:rsidRDefault="004C734C" w:rsidP="004C734C">
      <w:pPr>
        <w:rPr>
          <w:rFonts w:ascii="Comic Sans MS" w:hAnsi="Comic Sans MS"/>
          <w:sz w:val="24"/>
          <w:szCs w:val="24"/>
        </w:rPr>
      </w:pPr>
    </w:p>
    <w:p w:rsidR="00ED1BF9" w:rsidRDefault="00ED1BF9" w:rsidP="00E914A8">
      <w:pPr>
        <w:rPr>
          <w:rFonts w:ascii="Comic Sans MS" w:hAnsi="Comic Sans MS"/>
          <w:b/>
          <w:sz w:val="24"/>
          <w:szCs w:val="24"/>
        </w:rPr>
      </w:pPr>
    </w:p>
    <w:p w:rsidR="00ED1BF9" w:rsidRPr="00E914A8" w:rsidRDefault="00ED1BF9" w:rsidP="00E914A8">
      <w:pPr>
        <w:rPr>
          <w:rFonts w:ascii="Comic Sans MS" w:hAnsi="Comic Sans MS"/>
          <w:b/>
          <w:sz w:val="24"/>
          <w:szCs w:val="24"/>
        </w:rPr>
      </w:pPr>
    </w:p>
    <w:p w:rsidR="00DD3466" w:rsidRPr="00DD3466" w:rsidRDefault="00DD3466" w:rsidP="00DD3466">
      <w:pPr>
        <w:jc w:val="cente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2A7AF1"/>
    <w:rsid w:val="004C734C"/>
    <w:rsid w:val="00AA12E8"/>
    <w:rsid w:val="00D834FC"/>
    <w:rsid w:val="00DB6168"/>
    <w:rsid w:val="00DD3466"/>
    <w:rsid w:val="00E914A8"/>
    <w:rsid w:val="00ED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86D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Multi Schools Council Lead</cp:lastModifiedBy>
  <cp:revision>2</cp:revision>
  <dcterms:created xsi:type="dcterms:W3CDTF">2019-10-02T11:15:00Z</dcterms:created>
  <dcterms:modified xsi:type="dcterms:W3CDTF">2019-10-02T16:01:00Z</dcterms:modified>
</cp:coreProperties>
</file>