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DBF" w14:textId="0C13D2F5" w:rsidR="00A06DF2" w:rsidRDefault="00A06DF2" w:rsidP="00A06DF2">
      <w:pPr>
        <w:jc w:val="center"/>
      </w:pPr>
      <w:r>
        <w:t xml:space="preserve">Epping </w:t>
      </w:r>
      <w:r>
        <w:t>MSC Share Zone</w:t>
      </w:r>
    </w:p>
    <w:p w14:paraId="1F5FADBA" w14:textId="61D00B55" w:rsidR="00A06DF2" w:rsidRDefault="00A06DF2" w:rsidP="00A06DF2">
      <w:pPr>
        <w:jc w:val="center"/>
      </w:pPr>
      <w:r>
        <w:t>Monday 15</w:t>
      </w:r>
      <w:r w:rsidRPr="00A06DF2">
        <w:rPr>
          <w:vertAlign w:val="superscript"/>
        </w:rPr>
        <w:t>th</w:t>
      </w:r>
      <w:r>
        <w:t xml:space="preserve"> June</w:t>
      </w:r>
    </w:p>
    <w:p w14:paraId="5E6DE91E" w14:textId="5A993591" w:rsidR="00A06DF2" w:rsidRDefault="00A06DF2" w:rsidP="00A06DF2">
      <w:pPr>
        <w:jc w:val="center"/>
      </w:pPr>
      <w:r>
        <w:t>Epping Primary School</w:t>
      </w:r>
    </w:p>
    <w:p w14:paraId="164FB483" w14:textId="77777777" w:rsidR="00A06DF2" w:rsidRDefault="00A06DF2" w:rsidP="00A06DF2"/>
    <w:p w14:paraId="0ACCC1B0" w14:textId="77777777" w:rsidR="00A06DF2" w:rsidRDefault="00A06DF2" w:rsidP="00A06DF2">
      <w:pPr>
        <w:rPr>
          <w:b/>
          <w:bCs/>
        </w:rPr>
      </w:pPr>
      <w:r w:rsidRPr="00BB1075">
        <w:rPr>
          <w:b/>
          <w:bCs/>
        </w:rPr>
        <w:t>Attendance</w:t>
      </w:r>
    </w:p>
    <w:p w14:paraId="4D0D2840" w14:textId="490629A8" w:rsidR="00A06DF2" w:rsidRDefault="00A06DF2" w:rsidP="00A06DF2">
      <w:r>
        <w:t>Epping Primary School</w:t>
      </w:r>
    </w:p>
    <w:p w14:paraId="14BBAA2C" w14:textId="77777777" w:rsidR="00A06DF2" w:rsidRDefault="00A06DF2" w:rsidP="00A06DF2"/>
    <w:p w14:paraId="0CCDFC04" w14:textId="77777777" w:rsidR="00A06DF2" w:rsidRPr="00953891" w:rsidRDefault="00A06DF2" w:rsidP="00A06DF2">
      <w:pPr>
        <w:rPr>
          <w:b/>
          <w:bCs/>
        </w:rPr>
      </w:pPr>
      <w:r w:rsidRPr="00953891">
        <w:rPr>
          <w:b/>
          <w:bCs/>
        </w:rPr>
        <w:t>Apologies</w:t>
      </w:r>
    </w:p>
    <w:p w14:paraId="0C563CAC" w14:textId="160845B3" w:rsidR="00A06DF2" w:rsidRPr="00BB1075" w:rsidRDefault="00A06DF2" w:rsidP="00A06DF2">
      <w:pPr>
        <w:rPr>
          <w:b/>
          <w:bCs/>
        </w:rPr>
      </w:pPr>
      <w:r>
        <w:t xml:space="preserve">Ivy </w:t>
      </w:r>
      <w:proofErr w:type="spellStart"/>
      <w:r>
        <w:t>Chimmeys</w:t>
      </w:r>
      <w:proofErr w:type="spellEnd"/>
    </w:p>
    <w:p w14:paraId="636248F5" w14:textId="77777777" w:rsidR="00A06DF2" w:rsidRDefault="00A06DF2" w:rsidP="00A06DF2">
      <w:pPr>
        <w:rPr>
          <w:b/>
          <w:bCs/>
        </w:rPr>
      </w:pPr>
      <w:r w:rsidRPr="00BB1075">
        <w:rPr>
          <w:b/>
          <w:bCs/>
        </w:rPr>
        <w:t>Minutes</w:t>
      </w:r>
    </w:p>
    <w:p w14:paraId="4C95BADE" w14:textId="4D48BBA9" w:rsidR="00A06DF2" w:rsidRDefault="00A06DF2" w:rsidP="00A06DF2">
      <w:r>
        <w:t xml:space="preserve">Thank you so much to </w:t>
      </w:r>
      <w:r>
        <w:t>Epping Primary School for stepping up last minute to host, but a special thanks to Sam who contributed brilliantly!</w:t>
      </w:r>
    </w:p>
    <w:p w14:paraId="272EA4A7" w14:textId="77777777" w:rsidR="00A06DF2" w:rsidRDefault="00A06DF2" w:rsidP="00A06DF2"/>
    <w:p w14:paraId="436F5184" w14:textId="77777777" w:rsidR="00A06DF2" w:rsidRDefault="00A06DF2" w:rsidP="00A06DF2"/>
    <w:p w14:paraId="20970D4C" w14:textId="77777777" w:rsidR="00A06DF2" w:rsidRDefault="00A06DF2" w:rsidP="00A06DF2">
      <w:pPr>
        <w:pStyle w:val="ListParagraph"/>
        <w:numPr>
          <w:ilvl w:val="0"/>
          <w:numId w:val="1"/>
        </w:numPr>
      </w:pPr>
      <w:r>
        <w:t>Food – how can schools support young people’s understanding of food?</w:t>
      </w:r>
    </w:p>
    <w:p w14:paraId="61881055" w14:textId="77777777" w:rsidR="00A06DF2" w:rsidRDefault="00A06DF2" w:rsidP="00A06DF2">
      <w:pPr>
        <w:pStyle w:val="ListParagraph"/>
        <w:numPr>
          <w:ilvl w:val="0"/>
          <w:numId w:val="3"/>
        </w:numPr>
      </w:pPr>
      <w:r>
        <w:t>For me it’s not such a thing</w:t>
      </w:r>
    </w:p>
    <w:p w14:paraId="3BE775DB" w14:textId="77777777" w:rsidR="00A06DF2" w:rsidRDefault="00A06DF2" w:rsidP="00A06DF2">
      <w:pPr>
        <w:pStyle w:val="ListParagraph"/>
        <w:numPr>
          <w:ilvl w:val="0"/>
          <w:numId w:val="3"/>
        </w:numPr>
      </w:pPr>
      <w:r>
        <w:t>For some people they might benefit from having more lessons around healthy food</w:t>
      </w:r>
    </w:p>
    <w:p w14:paraId="39A11864" w14:textId="77777777" w:rsidR="00A06DF2" w:rsidRDefault="00A06DF2" w:rsidP="00A06DF2">
      <w:pPr>
        <w:pStyle w:val="ListParagraph"/>
        <w:numPr>
          <w:ilvl w:val="0"/>
          <w:numId w:val="3"/>
        </w:numPr>
      </w:pPr>
      <w:r>
        <w:t>It might be useful to know about it in the future</w:t>
      </w:r>
    </w:p>
    <w:p w14:paraId="74319941" w14:textId="77777777" w:rsidR="00A06DF2" w:rsidRDefault="00A06DF2" w:rsidP="00A06DF2">
      <w:pPr>
        <w:pStyle w:val="ListParagraph"/>
        <w:numPr>
          <w:ilvl w:val="0"/>
          <w:numId w:val="3"/>
        </w:numPr>
      </w:pPr>
      <w:r>
        <w:t>Not a lot of lessons around food – some lessons in the younger years</w:t>
      </w:r>
    </w:p>
    <w:p w14:paraId="2CE420C3" w14:textId="2DD14627" w:rsidR="00A06DF2" w:rsidRDefault="00A06DF2" w:rsidP="00A06DF2">
      <w:pPr>
        <w:pStyle w:val="ListParagraph"/>
        <w:numPr>
          <w:ilvl w:val="0"/>
          <w:numId w:val="3"/>
        </w:numPr>
      </w:pPr>
      <w:r>
        <w:t>Cooked pasta and sauce and scones – learning to make food linked to following recipes rather than balanced meals</w:t>
      </w:r>
    </w:p>
    <w:p w14:paraId="15EA9E25" w14:textId="77777777" w:rsidR="00A06DF2" w:rsidRDefault="00A06DF2" w:rsidP="00A06DF2">
      <w:pPr>
        <w:pStyle w:val="ListParagraph"/>
        <w:numPr>
          <w:ilvl w:val="0"/>
          <w:numId w:val="3"/>
        </w:numPr>
      </w:pPr>
      <w:r>
        <w:t>Noise, sound, smell can be too much for some children</w:t>
      </w:r>
    </w:p>
    <w:p w14:paraId="6BCBB830" w14:textId="64C1B181" w:rsidR="00A06DF2" w:rsidRDefault="00A06DF2" w:rsidP="00A06DF2">
      <w:pPr>
        <w:pStyle w:val="ListParagraph"/>
        <w:numPr>
          <w:ilvl w:val="0"/>
          <w:numId w:val="3"/>
        </w:numPr>
      </w:pPr>
      <w:r>
        <w:t>They have quieter places to eat</w:t>
      </w:r>
    </w:p>
    <w:p w14:paraId="4E749694" w14:textId="77777777" w:rsidR="00A06DF2" w:rsidRDefault="00A06DF2" w:rsidP="00A06DF2"/>
    <w:p w14:paraId="69C191D1" w14:textId="77777777" w:rsidR="00A06DF2" w:rsidRDefault="00A06DF2" w:rsidP="00A06DF2">
      <w:pPr>
        <w:pStyle w:val="ListParagraph"/>
        <w:numPr>
          <w:ilvl w:val="0"/>
          <w:numId w:val="1"/>
        </w:numPr>
      </w:pPr>
      <w:r>
        <w:t>Essex Christmas Songs – what should be included in the song?</w:t>
      </w:r>
    </w:p>
    <w:p w14:paraId="5957E8EE" w14:textId="77777777" w:rsidR="00A06DF2" w:rsidRDefault="00A06DF2" w:rsidP="00A06DF2">
      <w:pPr>
        <w:pStyle w:val="ListParagraph"/>
        <w:numPr>
          <w:ilvl w:val="0"/>
          <w:numId w:val="3"/>
        </w:numPr>
      </w:pPr>
      <w:r>
        <w:t>Have a good beat</w:t>
      </w:r>
    </w:p>
    <w:p w14:paraId="692B0604" w14:textId="1C8FC9D4" w:rsidR="00A06DF2" w:rsidRDefault="00A06DF2" w:rsidP="00A06DF2">
      <w:pPr>
        <w:pStyle w:val="ListParagraph"/>
        <w:numPr>
          <w:ilvl w:val="0"/>
          <w:numId w:val="3"/>
        </w:numPr>
      </w:pPr>
      <w:r>
        <w:t>Catchy</w:t>
      </w:r>
    </w:p>
    <w:p w14:paraId="43E46D8C" w14:textId="77777777" w:rsidR="00A06DF2" w:rsidRDefault="00A06DF2" w:rsidP="00A06DF2">
      <w:pPr>
        <w:pStyle w:val="ListParagraph"/>
        <w:numPr>
          <w:ilvl w:val="0"/>
          <w:numId w:val="3"/>
        </w:numPr>
      </w:pPr>
      <w:r>
        <w:t>Not religious, time to have fun, relax a bit, chill, have presents and family time</w:t>
      </w:r>
    </w:p>
    <w:p w14:paraId="2D4B757E" w14:textId="4BE3CD2F" w:rsidR="00A06DF2" w:rsidRDefault="00A06DF2" w:rsidP="00A06DF2">
      <w:pPr>
        <w:pStyle w:val="ListParagraph"/>
        <w:numPr>
          <w:ilvl w:val="0"/>
          <w:numId w:val="3"/>
        </w:numPr>
      </w:pPr>
      <w:r>
        <w:t xml:space="preserve">Parents </w:t>
      </w:r>
      <w:r>
        <w:t>must</w:t>
      </w:r>
      <w:r>
        <w:t xml:space="preserve"> do stuff with Christmas dinner</w:t>
      </w:r>
    </w:p>
    <w:p w14:paraId="23F027F1" w14:textId="42E73040" w:rsidR="00A06DF2" w:rsidRDefault="00A06DF2" w:rsidP="00A06DF2">
      <w:pPr>
        <w:pStyle w:val="ListParagraph"/>
        <w:numPr>
          <w:ilvl w:val="0"/>
          <w:numId w:val="3"/>
        </w:numPr>
      </w:pPr>
      <w:r>
        <w:t>Rock Steady, Essex Music School</w:t>
      </w:r>
    </w:p>
    <w:p w14:paraId="26F05927" w14:textId="77777777" w:rsidR="00BD10B9" w:rsidRDefault="00BD10B9" w:rsidP="00BD10B9">
      <w:pPr>
        <w:pStyle w:val="ListParagraph"/>
        <w:ind w:left="1080"/>
      </w:pPr>
    </w:p>
    <w:p w14:paraId="40CB23F3" w14:textId="77777777" w:rsidR="00A06DF2" w:rsidRDefault="00A06DF2" w:rsidP="00A06DF2"/>
    <w:p w14:paraId="4C2F02D5" w14:textId="77777777" w:rsidR="00A06DF2" w:rsidRDefault="00A06DF2" w:rsidP="00A06DF2">
      <w:pPr>
        <w:pStyle w:val="ListParagraph"/>
        <w:numPr>
          <w:ilvl w:val="0"/>
          <w:numId w:val="1"/>
        </w:numPr>
      </w:pPr>
      <w:r>
        <w:lastRenderedPageBreak/>
        <w:t>Sports day – how could these be improved?</w:t>
      </w:r>
    </w:p>
    <w:p w14:paraId="73F58209" w14:textId="0FA72B77" w:rsidR="00BD10B9" w:rsidRPr="00BD10B9" w:rsidRDefault="00BD10B9" w:rsidP="00BD10B9">
      <w:pPr>
        <w:pStyle w:val="ListParagraph"/>
        <w:numPr>
          <w:ilvl w:val="0"/>
          <w:numId w:val="3"/>
        </w:numPr>
      </w:pPr>
      <w:r w:rsidRPr="00BD10B9">
        <w:t xml:space="preserve">The fairness of the houses – it is clear what house has the best sports people in </w:t>
      </w:r>
    </w:p>
    <w:p w14:paraId="2C8A8563" w14:textId="4707A115" w:rsidR="00BD10B9" w:rsidRPr="00BD10B9" w:rsidRDefault="00BD10B9" w:rsidP="00BD10B9">
      <w:pPr>
        <w:pStyle w:val="ListParagraph"/>
        <w:numPr>
          <w:ilvl w:val="0"/>
          <w:numId w:val="3"/>
        </w:numPr>
      </w:pPr>
      <w:r w:rsidRPr="00BD10B9">
        <w:t xml:space="preserve"> Sports day was shorter this year than last year </w:t>
      </w:r>
    </w:p>
    <w:p w14:paraId="592BF304" w14:textId="77777777" w:rsidR="00BD10B9" w:rsidRPr="00BD10B9" w:rsidRDefault="00BD10B9" w:rsidP="00BD10B9">
      <w:pPr>
        <w:pStyle w:val="ListParagraph"/>
        <w:numPr>
          <w:ilvl w:val="0"/>
          <w:numId w:val="3"/>
        </w:numPr>
      </w:pPr>
      <w:r w:rsidRPr="00BD10B9">
        <w:t>Flat sprint, hurdles, bean bag and tennis racket, 2 relays</w:t>
      </w:r>
    </w:p>
    <w:p w14:paraId="0616C84F" w14:textId="031B4330" w:rsidR="00BD10B9" w:rsidRPr="00BD10B9" w:rsidRDefault="00BD10B9" w:rsidP="00BD10B9">
      <w:pPr>
        <w:pStyle w:val="ListParagraph"/>
        <w:numPr>
          <w:ilvl w:val="0"/>
          <w:numId w:val="3"/>
        </w:numPr>
      </w:pPr>
      <w:r w:rsidRPr="00BD10B9">
        <w:t xml:space="preserve">Better with a smaller group, less waiting around </w:t>
      </w:r>
    </w:p>
    <w:p w14:paraId="330F28BC" w14:textId="20571007" w:rsidR="00BD10B9" w:rsidRPr="00BD10B9" w:rsidRDefault="00BD10B9" w:rsidP="00BD10B9">
      <w:pPr>
        <w:pStyle w:val="ListParagraph"/>
        <w:numPr>
          <w:ilvl w:val="0"/>
          <w:numId w:val="3"/>
        </w:numPr>
      </w:pPr>
      <w:r w:rsidRPr="00BD10B9">
        <w:t xml:space="preserve">Practise in PE lessons before sports day </w:t>
      </w:r>
    </w:p>
    <w:p w14:paraId="679A8A50" w14:textId="77777777" w:rsidR="00BD10B9" w:rsidRPr="00BD10B9" w:rsidRDefault="00BD10B9" w:rsidP="00BD10B9">
      <w:pPr>
        <w:pStyle w:val="ListParagraph"/>
        <w:numPr>
          <w:ilvl w:val="0"/>
          <w:numId w:val="3"/>
        </w:numPr>
      </w:pPr>
      <w:r w:rsidRPr="00BD10B9">
        <w:t>It helped, but we practised for athletics and some of the things didn’t happen</w:t>
      </w:r>
    </w:p>
    <w:p w14:paraId="2EB90CFC" w14:textId="04A176FF" w:rsidR="00BD10B9" w:rsidRPr="00BD10B9" w:rsidRDefault="00BD10B9" w:rsidP="00BD10B9">
      <w:pPr>
        <w:pStyle w:val="ListParagraph"/>
        <w:numPr>
          <w:ilvl w:val="0"/>
          <w:numId w:val="3"/>
        </w:numPr>
      </w:pPr>
      <w:r w:rsidRPr="00BD10B9">
        <w:t xml:space="preserve">The noise is not too loud for me – it feels less loud if I am cheering </w:t>
      </w:r>
    </w:p>
    <w:p w14:paraId="0C33E4EF" w14:textId="77777777" w:rsidR="00BD10B9" w:rsidRDefault="00BD10B9" w:rsidP="00BD10B9">
      <w:pPr>
        <w:pStyle w:val="ListParagraph"/>
        <w:numPr>
          <w:ilvl w:val="0"/>
          <w:numId w:val="3"/>
        </w:numPr>
      </w:pPr>
      <w:r w:rsidRPr="00BD10B9">
        <w:t>Focus on one thing – helps to enjoy sports day</w:t>
      </w:r>
    </w:p>
    <w:p w14:paraId="6E5A993F" w14:textId="1C211352" w:rsidR="00BD10B9" w:rsidRPr="00BD10B9" w:rsidRDefault="00BD10B9" w:rsidP="00BD10B9">
      <w:pPr>
        <w:pStyle w:val="ListParagraph"/>
        <w:numPr>
          <w:ilvl w:val="0"/>
          <w:numId w:val="3"/>
        </w:numPr>
      </w:pPr>
      <w:r w:rsidRPr="00BD10B9">
        <w:t>For some, the build-up, dysregulation, and parents watching can lead to putting pressure on themselve</w:t>
      </w:r>
      <w:r>
        <w:t>s.</w:t>
      </w:r>
    </w:p>
    <w:p w14:paraId="2013C767" w14:textId="181E7B82" w:rsidR="00BD10B9" w:rsidRDefault="00BD10B9" w:rsidP="00BD10B9">
      <w:pPr>
        <w:pStyle w:val="ListParagraph"/>
        <w:ind w:left="1080"/>
      </w:pPr>
    </w:p>
    <w:p w14:paraId="35158952" w14:textId="77777777" w:rsidR="00B27E14" w:rsidRDefault="00B27E14"/>
    <w:p w14:paraId="689ECCB4" w14:textId="56327F9F" w:rsidR="00A06DF2" w:rsidRDefault="00A06DF2" w:rsidP="00A06DF2">
      <w:pPr>
        <w:pStyle w:val="ListParagraph"/>
        <w:numPr>
          <w:ilvl w:val="0"/>
          <w:numId w:val="1"/>
        </w:numPr>
      </w:pPr>
      <w:r>
        <w:t>Inclusion – what makes an inclusive school?</w:t>
      </w:r>
    </w:p>
    <w:p w14:paraId="38F88353" w14:textId="77777777" w:rsidR="00BD10B9" w:rsidRDefault="00BD10B9" w:rsidP="00BD10B9">
      <w:pPr>
        <w:pStyle w:val="ListParagraph"/>
        <w:numPr>
          <w:ilvl w:val="0"/>
          <w:numId w:val="3"/>
        </w:numPr>
      </w:pPr>
      <w:r>
        <w:t>Assemblies can be done digitally</w:t>
      </w:r>
    </w:p>
    <w:p w14:paraId="0A578FDA" w14:textId="30D2DE4C" w:rsidR="00A06DF2" w:rsidRDefault="00BD10B9" w:rsidP="00BD10B9">
      <w:pPr>
        <w:pStyle w:val="ListParagraph"/>
        <w:numPr>
          <w:ilvl w:val="0"/>
          <w:numId w:val="3"/>
        </w:numPr>
      </w:pPr>
      <w:r>
        <w:t>When a computer isn’t working, other classes come in, which can feel like there is not enough space</w:t>
      </w:r>
    </w:p>
    <w:p w14:paraId="074AF86A" w14:textId="77777777" w:rsidR="00BD10B9" w:rsidRDefault="00BD10B9" w:rsidP="00BD10B9">
      <w:pPr>
        <w:pStyle w:val="ListParagraph"/>
        <w:numPr>
          <w:ilvl w:val="0"/>
          <w:numId w:val="3"/>
        </w:numPr>
      </w:pPr>
      <w:r>
        <w:t>Interaction with other people – the classroom, the layout – interaction with the other pupils and teachers</w:t>
      </w:r>
    </w:p>
    <w:p w14:paraId="6228AE0F" w14:textId="77777777" w:rsidR="00BD10B9" w:rsidRDefault="00BD10B9" w:rsidP="00BD10B9">
      <w:pPr>
        <w:pStyle w:val="ListParagraph"/>
        <w:numPr>
          <w:ilvl w:val="0"/>
          <w:numId w:val="3"/>
        </w:numPr>
      </w:pPr>
      <w:r>
        <w:t>There are some annoying people – try to ignore them. Had a good bit of practise with annoying people</w:t>
      </w:r>
    </w:p>
    <w:p w14:paraId="4DAA4E17" w14:textId="77777777" w:rsidR="00BD10B9" w:rsidRDefault="00BD10B9" w:rsidP="00BD10B9">
      <w:pPr>
        <w:pStyle w:val="ListParagraph"/>
        <w:numPr>
          <w:ilvl w:val="0"/>
          <w:numId w:val="3"/>
        </w:numPr>
      </w:pPr>
      <w:r>
        <w:t>Interaction makes up about 97% of inclusion at school</w:t>
      </w:r>
    </w:p>
    <w:p w14:paraId="19829DA0" w14:textId="77777777" w:rsidR="00BD10B9" w:rsidRDefault="00BD10B9" w:rsidP="00BD10B9">
      <w:pPr>
        <w:pStyle w:val="ListParagraph"/>
        <w:numPr>
          <w:ilvl w:val="0"/>
          <w:numId w:val="3"/>
        </w:numPr>
      </w:pPr>
      <w:r>
        <w:t>Conversations, what we do – chatting</w:t>
      </w:r>
    </w:p>
    <w:p w14:paraId="42E5D1BA" w14:textId="77777777" w:rsidR="00BD10B9" w:rsidRDefault="00BD10B9" w:rsidP="00BD10B9">
      <w:pPr>
        <w:pStyle w:val="ListParagraph"/>
        <w:numPr>
          <w:ilvl w:val="0"/>
          <w:numId w:val="3"/>
        </w:numPr>
      </w:pPr>
      <w:r>
        <w:t>Explaining, breaking things down, maths dictionary to understand the vocab</w:t>
      </w:r>
    </w:p>
    <w:p w14:paraId="05AB94CE" w14:textId="77777777" w:rsidR="00BD10B9" w:rsidRDefault="00BD10B9" w:rsidP="00BD10B9">
      <w:pPr>
        <w:pStyle w:val="ListParagraph"/>
        <w:numPr>
          <w:ilvl w:val="0"/>
          <w:numId w:val="3"/>
        </w:numPr>
      </w:pPr>
      <w:r>
        <w:t>Uses catchy songs</w:t>
      </w:r>
    </w:p>
    <w:p w14:paraId="22785A36" w14:textId="77777777" w:rsidR="00BD10B9" w:rsidRDefault="00BD10B9" w:rsidP="00BD10B9">
      <w:pPr>
        <w:pStyle w:val="ListParagraph"/>
        <w:numPr>
          <w:ilvl w:val="0"/>
          <w:numId w:val="3"/>
        </w:numPr>
      </w:pPr>
      <w:r>
        <w:t>Do some work as a class, then put it around the classroom to help</w:t>
      </w:r>
    </w:p>
    <w:p w14:paraId="7E298602" w14:textId="77777777" w:rsidR="00BD10B9" w:rsidRDefault="00BD10B9" w:rsidP="00BD10B9">
      <w:pPr>
        <w:pStyle w:val="ListParagraph"/>
        <w:numPr>
          <w:ilvl w:val="0"/>
          <w:numId w:val="3"/>
        </w:numPr>
      </w:pPr>
      <w:r>
        <w:t>Planning work – helps with the preparation</w:t>
      </w:r>
    </w:p>
    <w:p w14:paraId="2D1DD63E" w14:textId="1A06E401" w:rsidR="00BD10B9" w:rsidRDefault="00BD10B9" w:rsidP="00BD10B9">
      <w:pPr>
        <w:pStyle w:val="ListParagraph"/>
        <w:numPr>
          <w:ilvl w:val="0"/>
          <w:numId w:val="3"/>
        </w:numPr>
      </w:pPr>
      <w:r>
        <w:t>Layout – tables around the edge of the classroom – carpet space in the middle</w:t>
      </w:r>
    </w:p>
    <w:p w14:paraId="79FB9511" w14:textId="77777777" w:rsidR="00BD10B9" w:rsidRDefault="00BD10B9" w:rsidP="00BD10B9"/>
    <w:p w14:paraId="59D79D06" w14:textId="506D80DF" w:rsidR="00BD10B9" w:rsidRDefault="00BD10B9" w:rsidP="00BD10B9">
      <w:r>
        <w:t>Thank you for today’s meeting! The next Epping MSC Share Zone will be on Monday 12</w:t>
      </w:r>
      <w:r w:rsidRPr="00BD10B9">
        <w:rPr>
          <w:vertAlign w:val="superscript"/>
        </w:rPr>
        <w:t>th</w:t>
      </w:r>
      <w:r>
        <w:t xml:space="preserve"> October. If anyone wants to host, let me know!</w:t>
      </w:r>
    </w:p>
    <w:p w14:paraId="2372E8BE" w14:textId="77777777" w:rsidR="00A06DF2" w:rsidRDefault="00A06DF2" w:rsidP="00A06DF2"/>
    <w:sectPr w:rsidR="00A06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C30"/>
    <w:multiLevelType w:val="multilevel"/>
    <w:tmpl w:val="101C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5897"/>
    <w:multiLevelType w:val="multilevel"/>
    <w:tmpl w:val="A4CE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F7019"/>
    <w:multiLevelType w:val="multilevel"/>
    <w:tmpl w:val="77AA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517D1"/>
    <w:multiLevelType w:val="hybridMultilevel"/>
    <w:tmpl w:val="68EEF9E6"/>
    <w:lvl w:ilvl="0" w:tplc="2A24EF1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F76B7"/>
    <w:multiLevelType w:val="hybridMultilevel"/>
    <w:tmpl w:val="06727CFE"/>
    <w:lvl w:ilvl="0" w:tplc="A9FEEEBA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F7E26"/>
    <w:multiLevelType w:val="hybridMultilevel"/>
    <w:tmpl w:val="6778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9619">
    <w:abstractNumId w:val="5"/>
  </w:num>
  <w:num w:numId="2" w16cid:durableId="206840370">
    <w:abstractNumId w:val="3"/>
  </w:num>
  <w:num w:numId="3" w16cid:durableId="613710771">
    <w:abstractNumId w:val="4"/>
  </w:num>
  <w:num w:numId="4" w16cid:durableId="1513375071">
    <w:abstractNumId w:val="2"/>
  </w:num>
  <w:num w:numId="5" w16cid:durableId="2110855606">
    <w:abstractNumId w:val="0"/>
  </w:num>
  <w:num w:numId="6" w16cid:durableId="161370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F2"/>
    <w:rsid w:val="00075CCB"/>
    <w:rsid w:val="00A06DF2"/>
    <w:rsid w:val="00B27E14"/>
    <w:rsid w:val="00BD10B9"/>
    <w:rsid w:val="00C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81D8"/>
  <w15:chartTrackingRefBased/>
  <w15:docId w15:val="{BC1BC91C-AEA2-412E-92F2-E13E2A06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F2"/>
  </w:style>
  <w:style w:type="paragraph" w:styleId="Heading1">
    <w:name w:val="heading 1"/>
    <w:basedOn w:val="Normal"/>
    <w:next w:val="Normal"/>
    <w:link w:val="Heading1Char"/>
    <w:uiPriority w:val="9"/>
    <w:qFormat/>
    <w:rsid w:val="00A06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1</cp:revision>
  <dcterms:created xsi:type="dcterms:W3CDTF">2026-06-16T14:30:00Z</dcterms:created>
  <dcterms:modified xsi:type="dcterms:W3CDTF">2026-06-16T14:43:00Z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2026-06-16T14:43:17Z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b66e9de0-b308-4b54-bd39-5d9c61583eaa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